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213B" w14:textId="268E75D9" w:rsidR="00D31324" w:rsidRDefault="00325F26" w:rsidP="00325F26">
      <w:pPr>
        <w:spacing w:after="0" w:line="276" w:lineRule="auto"/>
        <w:rPr>
          <w:rFonts w:ascii="Avenir Next LT Pro" w:hAnsi="Avenir Next LT Pro"/>
        </w:rPr>
      </w:pPr>
      <w:proofErr w:type="gramStart"/>
      <w:r w:rsidRPr="00325F26">
        <w:rPr>
          <w:rFonts w:ascii="Avenir Next LT Pro" w:hAnsi="Avenir Next LT Pro"/>
        </w:rPr>
        <w:t>Dear</w:t>
      </w:r>
      <w:r w:rsidR="00AF26FC">
        <w:rPr>
          <w:rFonts w:ascii="Avenir Next LT Pro" w:hAnsi="Avenir Next LT Pro"/>
        </w:rPr>
        <w:t xml:space="preserve"> </w:t>
      </w:r>
      <w:proofErr w:type="gramEnd"/>
      <w:r w:rsidR="00D55053">
        <w:rPr>
          <w:rFonts w:ascii="Avenir Next LT Pro" w:hAnsi="Avenir Next LT Pro"/>
        </w:rPr>
        <w:fldChar w:fldCharType="begin"/>
      </w:r>
      <w:r w:rsidR="00D55053">
        <w:rPr>
          <w:rFonts w:ascii="Avenir Next LT Pro" w:hAnsi="Avenir Next LT Pro"/>
        </w:rPr>
        <w:instrText xml:space="preserve"> MERGEFIELD First_Name </w:instrText>
      </w:r>
      <w:r w:rsidR="00D55053">
        <w:rPr>
          <w:rFonts w:ascii="Avenir Next LT Pro" w:hAnsi="Avenir Next LT Pro"/>
        </w:rPr>
        <w:fldChar w:fldCharType="separate"/>
      </w:r>
      <w:r w:rsidR="00D55053">
        <w:rPr>
          <w:rFonts w:ascii="Avenir Next LT Pro" w:hAnsi="Avenir Next LT Pro"/>
          <w:noProof/>
        </w:rPr>
        <w:t>«First_Name»</w:t>
      </w:r>
      <w:r w:rsidR="00D55053">
        <w:rPr>
          <w:rFonts w:ascii="Avenir Next LT Pro" w:hAnsi="Avenir Next LT Pro"/>
        </w:rPr>
        <w:fldChar w:fldCharType="end"/>
      </w:r>
      <w:proofErr w:type="gramStart"/>
      <w:r w:rsidR="00D116C0">
        <w:rPr>
          <w:rFonts w:ascii="Avenir Next LT Pro" w:hAnsi="Avenir Next LT Pro"/>
        </w:rPr>
        <w:t>,</w:t>
      </w:r>
      <w:proofErr w:type="gramEnd"/>
    </w:p>
    <w:p w14:paraId="4DD10359" w14:textId="77777777" w:rsidR="00325F26" w:rsidRPr="00325F26" w:rsidRDefault="00325F26" w:rsidP="00325F26">
      <w:pPr>
        <w:spacing w:after="0" w:line="276" w:lineRule="auto"/>
        <w:rPr>
          <w:rFonts w:ascii="Avenir Next LT Pro" w:hAnsi="Avenir Next LT Pro"/>
        </w:rPr>
      </w:pPr>
    </w:p>
    <w:p w14:paraId="15D75CA6" w14:textId="0BC80D89" w:rsidR="00AF26FC" w:rsidRDefault="00325F26" w:rsidP="00325F26">
      <w:pPr>
        <w:pStyle w:val="xmsonormal"/>
        <w:spacing w:after="0" w:line="276" w:lineRule="auto"/>
        <w:rPr>
          <w:rFonts w:ascii="Avenir Next LT Pro" w:hAnsi="Avenir Next LT Pro"/>
        </w:rPr>
      </w:pPr>
      <w:r w:rsidRPr="00325F26">
        <w:rPr>
          <w:rFonts w:ascii="Avenir Next LT Pro" w:hAnsi="Avenir Next LT Pro"/>
        </w:rPr>
        <w:t>Thank you for completing the 202</w:t>
      </w:r>
      <w:r w:rsidR="00AF26FC">
        <w:rPr>
          <w:rFonts w:ascii="Avenir Next LT Pro" w:hAnsi="Avenir Next LT Pro"/>
        </w:rPr>
        <w:t>4</w:t>
      </w:r>
      <w:r w:rsidRPr="00325F26">
        <w:rPr>
          <w:rFonts w:ascii="Avenir Next LT Pro" w:hAnsi="Avenir Next LT Pro"/>
        </w:rPr>
        <w:t>-202</w:t>
      </w:r>
      <w:r w:rsidR="00AF26FC">
        <w:rPr>
          <w:rFonts w:ascii="Avenir Next LT Pro" w:hAnsi="Avenir Next LT Pro"/>
        </w:rPr>
        <w:t>5</w:t>
      </w:r>
      <w:r w:rsidRPr="00325F26">
        <w:rPr>
          <w:rFonts w:ascii="Avenir Next LT Pro" w:hAnsi="Avenir Next LT Pro"/>
        </w:rPr>
        <w:t xml:space="preserve"> MES Scholarship Application to apply for funding opportunities in the MES Program. We are excited to be able to offer you funding for the 202</w:t>
      </w:r>
      <w:r w:rsidR="00AF26FC">
        <w:rPr>
          <w:rFonts w:ascii="Avenir Next LT Pro" w:hAnsi="Avenir Next LT Pro"/>
        </w:rPr>
        <w:t>4</w:t>
      </w:r>
      <w:r w:rsidRPr="00325F26">
        <w:rPr>
          <w:rFonts w:ascii="Avenir Next LT Pro" w:hAnsi="Avenir Next LT Pro"/>
        </w:rPr>
        <w:t>-202</w:t>
      </w:r>
      <w:r w:rsidR="00AF26FC">
        <w:rPr>
          <w:rFonts w:ascii="Avenir Next LT Pro" w:hAnsi="Avenir Next LT Pro"/>
        </w:rPr>
        <w:t>5</w:t>
      </w:r>
      <w:r w:rsidRPr="00325F26">
        <w:rPr>
          <w:rFonts w:ascii="Avenir Next LT Pro" w:hAnsi="Avenir Next LT Pro"/>
        </w:rPr>
        <w:t xml:space="preserve"> academic year! Attached is your Award Letter which outlines the details of your award terms and conditions. </w:t>
      </w:r>
      <w:r w:rsidR="00AF26FC">
        <w:rPr>
          <w:rFonts w:ascii="Avenir Next LT Pro" w:hAnsi="Avenir Next LT Pro"/>
        </w:rPr>
        <w:t>If you would like to accept</w:t>
      </w:r>
      <w:r w:rsidR="00D55053">
        <w:rPr>
          <w:rFonts w:ascii="Avenir Next LT Pro" w:hAnsi="Avenir Next LT Pro"/>
        </w:rPr>
        <w:t xml:space="preserve"> this award offer</w:t>
      </w:r>
      <w:r w:rsidR="00AF26FC">
        <w:rPr>
          <w:rFonts w:ascii="Avenir Next LT Pro" w:hAnsi="Avenir Next LT Pro"/>
        </w:rPr>
        <w:t>, please login to your Award Spring portal (</w:t>
      </w:r>
      <w:hyperlink r:id="rId4" w:history="1">
        <w:r w:rsidR="00AF26FC" w:rsidRPr="00C13FF6">
          <w:rPr>
            <w:rStyle w:val="Hyperlink"/>
            <w:rFonts w:ascii="Avenir Next LT Pro" w:hAnsi="Avenir Next LT Pro"/>
          </w:rPr>
          <w:t>https://evergreen.awardspring.com/</w:t>
        </w:r>
      </w:hyperlink>
      <w:r w:rsidR="00AF26FC">
        <w:rPr>
          <w:rFonts w:ascii="Avenir Next LT Pro" w:hAnsi="Avenir Next LT Pro"/>
        </w:rPr>
        <w:t>) to accept the terms and conditions of your award by July 1</w:t>
      </w:r>
      <w:r w:rsidR="00AF26FC" w:rsidRPr="00AF26FC">
        <w:rPr>
          <w:rFonts w:ascii="Avenir Next LT Pro" w:hAnsi="Avenir Next LT Pro"/>
          <w:vertAlign w:val="superscript"/>
        </w:rPr>
        <w:t>st</w:t>
      </w:r>
      <w:r w:rsidR="00AF26FC">
        <w:rPr>
          <w:rFonts w:ascii="Avenir Next LT Pro" w:hAnsi="Avenir Next LT Pro"/>
        </w:rPr>
        <w:t xml:space="preserve">, 2024. </w:t>
      </w:r>
    </w:p>
    <w:p w14:paraId="57EDC790" w14:textId="77777777" w:rsidR="00AF26FC" w:rsidRDefault="00AF26FC" w:rsidP="00325F26">
      <w:pPr>
        <w:pStyle w:val="xmsonormal"/>
        <w:spacing w:after="0" w:line="276" w:lineRule="auto"/>
        <w:rPr>
          <w:rFonts w:ascii="Avenir Next LT Pro" w:hAnsi="Avenir Next LT Pro"/>
        </w:rPr>
      </w:pPr>
    </w:p>
    <w:p w14:paraId="4B42189E" w14:textId="1E59CF08" w:rsidR="00325F26" w:rsidRDefault="00325F26" w:rsidP="00325F26">
      <w:pPr>
        <w:pStyle w:val="xmsonormal"/>
        <w:spacing w:after="0" w:line="276" w:lineRule="auto"/>
        <w:rPr>
          <w:rFonts w:ascii="Avenir Next LT Pro" w:hAnsi="Avenir Next LT Pro"/>
        </w:rPr>
      </w:pPr>
      <w:r w:rsidRPr="00325F26">
        <w:rPr>
          <w:rFonts w:ascii="Avenir Next LT Pro" w:hAnsi="Avenir Next LT Pro"/>
        </w:rPr>
        <w:t xml:space="preserve">Please reach out to me at </w:t>
      </w:r>
      <w:hyperlink r:id="rId5" w:history="1">
        <w:r w:rsidRPr="00325F26">
          <w:rPr>
            <w:rStyle w:val="Hyperlink"/>
            <w:rFonts w:ascii="Avenir Next LT Pro" w:hAnsi="Avenir Next LT Pro"/>
          </w:rPr>
          <w:t>averi.a.azar@evergreen.edu</w:t>
        </w:r>
      </w:hyperlink>
      <w:r w:rsidRPr="00325F26">
        <w:rPr>
          <w:rFonts w:ascii="Avenir Next LT Pro" w:hAnsi="Avenir Next LT Pro"/>
        </w:rPr>
        <w:t xml:space="preserve">, </w:t>
      </w:r>
      <w:r w:rsidR="00AF26FC">
        <w:rPr>
          <w:rFonts w:ascii="Avenir Next LT Pro" w:hAnsi="Avenir Next LT Pro"/>
        </w:rPr>
        <w:t>with any questions!</w:t>
      </w:r>
    </w:p>
    <w:p w14:paraId="4EC6FC61" w14:textId="77777777" w:rsidR="00325F26" w:rsidRPr="00325F26" w:rsidRDefault="00325F26" w:rsidP="00325F26">
      <w:pPr>
        <w:pStyle w:val="xmsonormal"/>
        <w:spacing w:after="0" w:line="276" w:lineRule="auto"/>
        <w:rPr>
          <w:rFonts w:ascii="Avenir Next LT Pro" w:hAnsi="Avenir Next LT Pro"/>
        </w:rPr>
      </w:pPr>
    </w:p>
    <w:p w14:paraId="27882DB2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bookmarkStart w:id="0" w:name="_MailAutoSig"/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Best wishes,</w:t>
      </w:r>
    </w:p>
    <w:p w14:paraId="2E4DC461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-Averi</w:t>
      </w:r>
    </w:p>
    <w:p w14:paraId="78739859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</w:p>
    <w:p w14:paraId="05A889BE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Averi Azar, MES (she/her/hers)</w:t>
      </w:r>
    </w:p>
    <w:p w14:paraId="2DB8F7CB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 xml:space="preserve">Assistant Director, Master of Environmental Studies </w:t>
      </w:r>
    </w:p>
    <w:p w14:paraId="2C07024F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The Evergreen State College, Lab 1 / 3022      </w:t>
      </w:r>
    </w:p>
    <w:p w14:paraId="23F06931" w14:textId="77777777" w:rsidR="00325F26" w:rsidRPr="00325F26" w:rsidRDefault="004639B3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hyperlink r:id="rId6" w:tgtFrame="_blank" w:history="1">
        <w:r w:rsidR="00325F26" w:rsidRPr="00325F26">
          <w:rPr>
            <w:rStyle w:val="Hyperlink"/>
            <w:rFonts w:ascii="Avenir Next LT Pro" w:eastAsia="Times New Roman" w:hAnsi="Avenir Next LT Pro" w:cs="Calibri"/>
            <w:noProof/>
            <w:color w:val="000000" w:themeColor="text1"/>
            <w:bdr w:val="none" w:sz="0" w:space="0" w:color="auto" w:frame="1"/>
          </w:rPr>
          <w:t>averi.a.azar@evergreen.edu</w:t>
        </w:r>
      </w:hyperlink>
    </w:p>
    <w:p w14:paraId="59004422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3 6 0. 7 4 2. 8 7 4 6</w:t>
      </w:r>
    </w:p>
    <w:p w14:paraId="7A42A331" w14:textId="77777777" w:rsidR="00325F26" w:rsidRPr="00325F26" w:rsidRDefault="004639B3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b/>
          <w:bCs/>
          <w:noProof/>
          <w:color w:val="003300"/>
        </w:rPr>
      </w:pPr>
      <w:hyperlink r:id="rId7" w:history="1">
        <w:r w:rsidR="00325F26" w:rsidRPr="00325F26">
          <w:rPr>
            <w:rStyle w:val="Hyperlink"/>
            <w:rFonts w:ascii="Avenir Next LT Pro" w:eastAsia="Times New Roman" w:hAnsi="Avenir Next LT Pro" w:cs="Calibri"/>
            <w:b/>
            <w:bCs/>
            <w:noProof/>
            <w:color w:val="003300"/>
          </w:rPr>
          <w:t>Schedule an Appointment</w:t>
        </w:r>
      </w:hyperlink>
    </w:p>
    <w:p w14:paraId="697B7CA5" w14:textId="77777777" w:rsidR="00325F26" w:rsidRDefault="00325F26" w:rsidP="00325F26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Calibri"/>
          <w:noProof/>
          <w:color w:val="201F1E"/>
        </w:rPr>
        <w:t> </w:t>
      </w:r>
    </w:p>
    <w:p w14:paraId="4169AADF" w14:textId="3A8A6F51" w:rsidR="00325F26" w:rsidRDefault="00325F26" w:rsidP="00325F26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Times New Roman"/>
          <w:noProof/>
          <w:color w:val="000000" w:themeColor="text1"/>
        </w:rPr>
        <w:drawing>
          <wp:inline distT="0" distB="0" distL="0" distR="0" wp14:anchorId="5D733369" wp14:editId="78D5BB96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1FE24B" w14:textId="747518B7" w:rsidR="00325F26" w:rsidRDefault="00325F26" w:rsidP="00325F26">
      <w:pPr>
        <w:pStyle w:val="xmsonormal"/>
      </w:pPr>
      <w:r>
        <w:t xml:space="preserve"> </w:t>
      </w:r>
    </w:p>
    <w:p w14:paraId="31979197" w14:textId="77777777" w:rsidR="00325F26" w:rsidRDefault="00325F26"/>
    <w:sectPr w:rsidR="00325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Scholarship Awards 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0"/>
    <w:odso>
      <w:udl w:val="Provider=Microsoft.ACE.OLEDB.12.0;User ID=Admin;Data Source=C:\Users\wzrj3634\Documents\Scholarship Awards 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26"/>
    <w:rsid w:val="000453DC"/>
    <w:rsid w:val="00077EA6"/>
    <w:rsid w:val="0023687D"/>
    <w:rsid w:val="00325F26"/>
    <w:rsid w:val="004639B3"/>
    <w:rsid w:val="00AF26FC"/>
    <w:rsid w:val="00BC7EA6"/>
    <w:rsid w:val="00D116C0"/>
    <w:rsid w:val="00D31324"/>
    <w:rsid w:val="00D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ECDC"/>
  <w15:chartTrackingRefBased/>
  <w15:docId w15:val="{E0752A8D-3B81-4CC2-9F4A-16A5AC6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BC7EA6"/>
    <w:rPr>
      <w:color w:val="006600"/>
      <w:u w:val="single"/>
    </w:rPr>
  </w:style>
  <w:style w:type="paragraph" w:customStyle="1" w:styleId="xmsonormal">
    <w:name w:val="x_msonormal"/>
    <w:basedOn w:val="Normal"/>
    <w:rsid w:val="00325F26"/>
    <w:pPr>
      <w:spacing w:line="254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F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outlook.office365.com/owa/calendar/MasterofEnvironmentalStudies@evergreen0.onmicrosoft.com/bookin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i.a.azar@evergreen.edu" TargetMode="External"/><Relationship Id="rId5" Type="http://schemas.openxmlformats.org/officeDocument/2006/relationships/hyperlink" Target="mailto:averi.a.azar@evergreen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vergreen.awardspring.com/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zrj3634\Documents\Scholarship%20Awards%20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6</cp:revision>
  <dcterms:created xsi:type="dcterms:W3CDTF">2024-05-17T20:24:00Z</dcterms:created>
  <dcterms:modified xsi:type="dcterms:W3CDTF">2024-05-20T23:11:00Z</dcterms:modified>
</cp:coreProperties>
</file>