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2" w:rsidRDefault="00534068">
      <w:r>
        <w:t>Gail’s Report</w:t>
      </w:r>
    </w:p>
    <w:p w:rsidR="00534068" w:rsidRDefault="00534068"/>
    <w:p w:rsidR="00534068" w:rsidRPr="00534068" w:rsidRDefault="00534068">
      <w:pPr>
        <w:rPr>
          <w:u w:val="single"/>
        </w:rPr>
      </w:pPr>
      <w:r w:rsidRPr="00534068">
        <w:rPr>
          <w:u w:val="single"/>
        </w:rPr>
        <w:t>Fall 2012 Enrollment</w:t>
      </w:r>
    </w:p>
    <w:p w:rsidR="00534068" w:rsidRDefault="00534068">
      <w:r>
        <w:t>Headcount: 93 (last year was 96)</w:t>
      </w:r>
    </w:p>
    <w:p w:rsidR="00534068" w:rsidRDefault="00534068"/>
    <w:p w:rsidR="00534068" w:rsidRPr="00534068" w:rsidRDefault="00534068">
      <w:pPr>
        <w:rPr>
          <w:u w:val="single"/>
        </w:rPr>
      </w:pPr>
      <w:r w:rsidRPr="00534068">
        <w:rPr>
          <w:u w:val="single"/>
        </w:rPr>
        <w:t>Recruitment</w:t>
      </w:r>
    </w:p>
    <w:p w:rsidR="00534068" w:rsidRDefault="00534068" w:rsidP="00534068">
      <w:pPr>
        <w:pStyle w:val="ListParagraph"/>
        <w:numPr>
          <w:ilvl w:val="0"/>
          <w:numId w:val="1"/>
        </w:numPr>
      </w:pPr>
      <w:r>
        <w:t>Small, liberal arts colleges and schools like UC Santa Cruz and Humboldt State were successful.  Please send any connections you have to faculty in these types of schools to Jen.  We are looking to create a massive mailing/emailing list of faculty, student clubs, career centers, nonprofits, americorps groups, and state agencies to continue to recruit electronically.</w:t>
      </w:r>
    </w:p>
    <w:p w:rsidR="00534068" w:rsidRDefault="00534068" w:rsidP="00534068">
      <w:pPr>
        <w:pStyle w:val="ListParagraph"/>
        <w:numPr>
          <w:ilvl w:val="0"/>
          <w:numId w:val="1"/>
        </w:numPr>
      </w:pPr>
      <w:r>
        <w:t>If you are receiving inquiries from students to study with you for grad school, please send any inquiries you receive by email to Gail so she can follow up with them and keep them on her inquiry list.  Even if you think they are more interested in a single-subject degree, forward them on.  Sometimes they don’t realize that Evergreen is really what they are looking for!</w:t>
      </w:r>
    </w:p>
    <w:p w:rsidR="00534068" w:rsidRDefault="00534068"/>
    <w:p w:rsidR="00534068" w:rsidRDefault="00534068">
      <w:pPr>
        <w:rPr>
          <w:u w:val="single"/>
        </w:rPr>
      </w:pPr>
      <w:r w:rsidRPr="00534068">
        <w:rPr>
          <w:u w:val="single"/>
        </w:rPr>
        <w:t>Fall 2013 applications</w:t>
      </w:r>
    </w:p>
    <w:p w:rsidR="00534068" w:rsidRDefault="00534068">
      <w:r>
        <w:t xml:space="preserve">We’ve had 15 applications started (none are complete). We’re ahead of last year at this time, but not sure what the outcome will be!  </w:t>
      </w:r>
    </w:p>
    <w:p w:rsidR="00534068" w:rsidRDefault="00534068"/>
    <w:p w:rsidR="00534068" w:rsidRDefault="00534068">
      <w:pPr>
        <w:rPr>
          <w:u w:val="single"/>
        </w:rPr>
      </w:pPr>
      <w:r w:rsidRPr="00534068">
        <w:rPr>
          <w:u w:val="single"/>
        </w:rPr>
        <w:t>Field Trips</w:t>
      </w:r>
    </w:p>
    <w:p w:rsidR="00534068" w:rsidRDefault="00534068">
      <w:r>
        <w:t>Remember that one day field trips are covered by the program and that overnight trips must be paid for by the students.  If you are doing an overnight trip, you must work with Tina Pearson to get the fee posted ASAP. We must have this up before registration starts on December 3.</w:t>
      </w:r>
    </w:p>
    <w:p w:rsidR="00534068" w:rsidRDefault="00534068"/>
    <w:p w:rsidR="00534068" w:rsidRDefault="00534068">
      <w:r>
        <w:rPr>
          <w:u w:val="single"/>
        </w:rPr>
        <w:t>Student Employees</w:t>
      </w:r>
    </w:p>
    <w:p w:rsidR="00534068" w:rsidRDefault="00534068">
      <w:r>
        <w:t>Jen Runyan – student assistant – you’ll hear from her occasionally on room reservations, course descriptions, and syllabi.  She is also coordinating thesis submission and thesis presentations for the fall</w:t>
      </w:r>
    </w:p>
    <w:p w:rsidR="00534068" w:rsidRDefault="00534068"/>
    <w:p w:rsidR="00534068" w:rsidRDefault="00534068">
      <w:r>
        <w:t>Jana Fischback – communications assistant – working on quarterly newsletter and our social media.  Has increased our facebook likes slowly but surely!  Also working on beefing up our LinkedIn network so current students and grads can communicate.  Great person to talk to if you have a good story for the newsletter or have a student with a great paper that you want recognized</w:t>
      </w:r>
    </w:p>
    <w:p w:rsidR="00534068" w:rsidRDefault="00534068"/>
    <w:p w:rsidR="00534068" w:rsidRDefault="00534068">
      <w:r>
        <w:t>Ambassadors – Otis Bush, Bobby Coleman, Ashley McBee – have been meeting with prospective students individually for coffee or dinner and has been a real asset to our recruitment.  I think it is also helping them work on their communication and professionalism.  We’ve also had a few phone call afternoons where we call interested students to give them more information about the program.  I see these positions growing into leadership positions over the years, especially because they want to help plan a probable admitted student reception in April.</w:t>
      </w:r>
    </w:p>
    <w:p w:rsidR="00534068" w:rsidRDefault="00534068"/>
    <w:p w:rsidR="00534068" w:rsidRPr="00534068" w:rsidRDefault="00534068"/>
    <w:sectPr w:rsidR="00534068" w:rsidRPr="00534068"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8697E"/>
    <w:multiLevelType w:val="hybridMultilevel"/>
    <w:tmpl w:val="B24E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534068"/>
    <w:rsid w:val="004044C2"/>
    <w:rsid w:val="00534068"/>
    <w:rsid w:val="00C03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0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362</Words>
  <Characters>2070</Characters>
  <Application>Microsoft Office Word</Application>
  <DocSecurity>0</DocSecurity>
  <Lines>17</Lines>
  <Paragraphs>4</Paragraphs>
  <ScaleCrop>false</ScaleCrop>
  <Company>The Evergreen State College</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1</cp:revision>
  <dcterms:created xsi:type="dcterms:W3CDTF">2012-11-09T22:30:00Z</dcterms:created>
  <dcterms:modified xsi:type="dcterms:W3CDTF">2012-11-09T22:40:00Z</dcterms:modified>
</cp:coreProperties>
</file>