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9ED" w:rsidRDefault="00F22CE1">
      <w:r>
        <w:t xml:space="preserve">Dear Speaker, </w:t>
      </w:r>
      <w:bookmarkStart w:id="0" w:name="_GoBack"/>
      <w:bookmarkEnd w:id="0"/>
    </w:p>
    <w:p w:rsidR="000547CD" w:rsidRDefault="00F22CE1">
      <w:r>
        <w:tab/>
        <w:t>You have been selected to speak at the 2</w:t>
      </w:r>
      <w:r w:rsidRPr="00F22CE1">
        <w:rPr>
          <w:vertAlign w:val="superscript"/>
        </w:rPr>
        <w:t>nd</w:t>
      </w:r>
      <w:r>
        <w:t xml:space="preserve"> Annual TEDxTheEvergreenStateCollege on </w:t>
      </w:r>
      <w:r w:rsidR="000547CD">
        <w:t>February</w:t>
      </w:r>
      <w:r>
        <w:t xml:space="preserve"> 25, 2013. The event will be held from 4-7pm in the Seminar II building on The Evergreen State College Campus. </w:t>
      </w:r>
      <w:r w:rsidR="000547CD" w:rsidRPr="000547CD">
        <w:rPr>
          <w:highlight w:val="yellow"/>
        </w:rPr>
        <w:t>We think you have a great story to tell and are looking forward to hearing it.</w:t>
      </w:r>
      <w:r w:rsidR="000547CD">
        <w:t xml:space="preserve"> </w:t>
      </w:r>
    </w:p>
    <w:p w:rsidR="00F22CE1" w:rsidRDefault="00F22CE1">
      <w:r>
        <w:t>As a chosen speaker the obligations are listed below:</w:t>
      </w:r>
    </w:p>
    <w:p w:rsidR="00F22CE1" w:rsidRDefault="00F22CE1" w:rsidP="00F22CE1">
      <w:pPr>
        <w:pStyle w:val="ListParagraph"/>
        <w:numPr>
          <w:ilvl w:val="0"/>
          <w:numId w:val="1"/>
        </w:numPr>
      </w:pPr>
      <w:r>
        <w:t xml:space="preserve">Each speaker will get 15 </w:t>
      </w:r>
      <w:r w:rsidRPr="000547CD">
        <w:rPr>
          <w:strike/>
          <w:highlight w:val="yellow"/>
        </w:rPr>
        <w:t>minute</w:t>
      </w:r>
      <w:r>
        <w:t xml:space="preserve"> minutes to talk and no longer.</w:t>
      </w:r>
    </w:p>
    <w:p w:rsidR="00F22CE1" w:rsidRDefault="00F22CE1" w:rsidP="00F22CE1">
      <w:pPr>
        <w:pStyle w:val="ListParagraph"/>
        <w:numPr>
          <w:ilvl w:val="0"/>
          <w:numId w:val="1"/>
        </w:numPr>
      </w:pPr>
      <w:r>
        <w:t>The committee would like to work with ea</w:t>
      </w:r>
      <w:r w:rsidR="000547CD">
        <w:t xml:space="preserve">ch speaker </w:t>
      </w:r>
      <w:r w:rsidR="000547CD" w:rsidRPr="000547CD">
        <w:rPr>
          <w:highlight w:val="yellow"/>
        </w:rPr>
        <w:t>to help focus in on their story</w:t>
      </w:r>
      <w:r>
        <w:t xml:space="preserve">. This can be done through individual meetings or </w:t>
      </w:r>
      <w:r w:rsidR="000547CD">
        <w:t xml:space="preserve">by </w:t>
      </w:r>
      <w:r>
        <w:t>phone conferences.</w:t>
      </w:r>
    </w:p>
    <w:p w:rsidR="00F22CE1" w:rsidRDefault="00F22CE1" w:rsidP="00F22CE1">
      <w:pPr>
        <w:pStyle w:val="ListParagraph"/>
        <w:numPr>
          <w:ilvl w:val="0"/>
          <w:numId w:val="1"/>
        </w:numPr>
      </w:pPr>
      <w:r>
        <w:t>The speaker will not be allowed to use a Teleprompter or notes during the talk.</w:t>
      </w:r>
      <w:r w:rsidR="000547CD">
        <w:t xml:space="preserve"> </w:t>
      </w:r>
      <w:r w:rsidR="000547CD" w:rsidRPr="000547CD">
        <w:rPr>
          <w:highlight w:val="yellow"/>
        </w:rPr>
        <w:t>Slide accompaniments (PowerPoint or comparable) are recommended, but not required.</w:t>
      </w:r>
    </w:p>
    <w:p w:rsidR="00F22CE1" w:rsidRDefault="00F22CE1" w:rsidP="00095E46">
      <w:pPr>
        <w:pStyle w:val="ListParagraph"/>
        <w:numPr>
          <w:ilvl w:val="0"/>
          <w:numId w:val="1"/>
        </w:numPr>
      </w:pPr>
      <w:r>
        <w:t xml:space="preserve"> The speaker will have the ability to practice in the event space if desired</w:t>
      </w:r>
    </w:p>
    <w:p w:rsidR="00F22CE1" w:rsidRDefault="00F22CE1" w:rsidP="00F22CE1">
      <w:pPr>
        <w:pStyle w:val="ListParagraph"/>
        <w:numPr>
          <w:ilvl w:val="0"/>
          <w:numId w:val="1"/>
        </w:numPr>
      </w:pPr>
      <w:r>
        <w:t>Speaker must sign a speaker form that is located on the TED website before presenting</w:t>
      </w:r>
    </w:p>
    <w:p w:rsidR="000547CD" w:rsidRDefault="000547CD" w:rsidP="00F22CE1">
      <w:pPr>
        <w:pStyle w:val="ListParagraph"/>
        <w:numPr>
          <w:ilvl w:val="0"/>
          <w:numId w:val="1"/>
        </w:numPr>
      </w:pPr>
      <w:r>
        <w:t xml:space="preserve">As per TED Rules </w:t>
      </w:r>
      <w:r w:rsidRPr="000547CD">
        <w:t>(</w:t>
      </w:r>
      <w:hyperlink r:id="rId5" w:anchor="speakers" w:history="1">
        <w:r w:rsidRPr="00D71033">
          <w:rPr>
            <w:rStyle w:val="Hyperlink"/>
          </w:rPr>
          <w:t>http://www.ted.com/pages/view/id/493#speakers</w:t>
        </w:r>
      </w:hyperlink>
      <w:r w:rsidRPr="000547CD">
        <w:t>)</w:t>
      </w:r>
      <w:r>
        <w:t xml:space="preserve"> :</w:t>
      </w:r>
    </w:p>
    <w:p w:rsidR="00095E46" w:rsidRPr="00095E46" w:rsidRDefault="000547CD" w:rsidP="000547CD">
      <w:pPr>
        <w:pStyle w:val="ListParagraph"/>
        <w:numPr>
          <w:ilvl w:val="1"/>
          <w:numId w:val="1"/>
        </w:numPr>
      </w:pPr>
      <w:r w:rsidRPr="000547CD">
        <w:rPr>
          <w:b/>
        </w:rPr>
        <w:t>Presentations:</w:t>
      </w:r>
      <w:r>
        <w:t xml:space="preserve"> </w:t>
      </w:r>
      <w:r w:rsidR="00095E46" w:rsidRPr="000547CD">
        <w:t xml:space="preserve">Every talk's content must be in compliance with copyright law. Speakers must inform </w:t>
      </w:r>
      <w:r w:rsidRPr="000547CD">
        <w:rPr>
          <w:highlight w:val="yellow"/>
        </w:rPr>
        <w:t>us</w:t>
      </w:r>
      <w:r w:rsidR="00095E46" w:rsidRPr="000547CD">
        <w:t xml:space="preserve"> beforehand of any third-party material that will be used in their presentations and seek written permissions to copyrighted materials when applicable. TED cannot assist with this process or act as a consultant on individual cases</w:t>
      </w:r>
      <w:r>
        <w:t>.</w:t>
      </w:r>
      <w:r w:rsidR="00095E46" w:rsidRPr="000547CD">
        <w:t xml:space="preserve"> </w:t>
      </w:r>
    </w:p>
    <w:p w:rsidR="00095E46" w:rsidRDefault="00095E46" w:rsidP="000547CD">
      <w:pPr>
        <w:pStyle w:val="ListParagraph"/>
        <w:numPr>
          <w:ilvl w:val="1"/>
          <w:numId w:val="1"/>
        </w:numPr>
      </w:pPr>
      <w:r w:rsidRPr="000547CD">
        <w:rPr>
          <w:b/>
          <w:bCs/>
        </w:rPr>
        <w:t>Content:</w:t>
      </w:r>
      <w:r w:rsidRPr="000547CD">
        <w:t> Speakers must tell a story or argue for an idea. They may not use the TED stage to sell products, promote themselves or businesses. Every talk's content must be original and give credit where appropriate. Speakers cannot plagiarize or impersonate</w:t>
      </w:r>
      <w:r w:rsidR="000547CD">
        <w:t xml:space="preserve"> other persons, living or dead.</w:t>
      </w:r>
    </w:p>
    <w:p w:rsidR="00F619B4" w:rsidRDefault="00F619B4" w:rsidP="00F619B4">
      <w:r>
        <w:t xml:space="preserve">We look forward to working with you and are very excited about this upcoming event. </w:t>
      </w:r>
    </w:p>
    <w:p w:rsidR="00F619B4" w:rsidRDefault="00F619B4" w:rsidP="00F619B4">
      <w:r>
        <w:t xml:space="preserve">Sincerely, </w:t>
      </w:r>
    </w:p>
    <w:p w:rsidR="00F619B4" w:rsidRDefault="00F619B4" w:rsidP="00F619B4">
      <w:r>
        <w:t>Jennifer Dunn</w:t>
      </w:r>
    </w:p>
    <w:p w:rsidR="00F619B4" w:rsidRDefault="00F619B4" w:rsidP="00F619B4">
      <w:r>
        <w:t>TEDxTheEvergreenStateCollege Coordinator</w:t>
      </w:r>
    </w:p>
    <w:p w:rsidR="00F619B4" w:rsidRDefault="00F619B4" w:rsidP="00F619B4"/>
    <w:sectPr w:rsidR="00F619B4" w:rsidSect="00E03D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D6AFC"/>
    <w:multiLevelType w:val="hybridMultilevel"/>
    <w:tmpl w:val="7DE66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22CE1"/>
    <w:rsid w:val="000547CD"/>
    <w:rsid w:val="00095E46"/>
    <w:rsid w:val="00252BF8"/>
    <w:rsid w:val="00BD7EC8"/>
    <w:rsid w:val="00C44174"/>
    <w:rsid w:val="00CE69A9"/>
    <w:rsid w:val="00E03D73"/>
    <w:rsid w:val="00F22CE1"/>
    <w:rsid w:val="00F619B4"/>
    <w:rsid w:val="00FB3AB1"/>
    <w:rsid w:val="00FC0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CE1"/>
    <w:pPr>
      <w:ind w:left="720"/>
      <w:contextualSpacing/>
    </w:pPr>
  </w:style>
  <w:style w:type="character" w:styleId="Strong">
    <w:name w:val="Strong"/>
    <w:basedOn w:val="DefaultParagraphFont"/>
    <w:uiPriority w:val="22"/>
    <w:qFormat/>
    <w:rsid w:val="00095E46"/>
    <w:rPr>
      <w:b/>
      <w:bCs/>
    </w:rPr>
  </w:style>
  <w:style w:type="character" w:customStyle="1" w:styleId="apple-converted-space">
    <w:name w:val="apple-converted-space"/>
    <w:basedOn w:val="DefaultParagraphFont"/>
    <w:rsid w:val="00095E46"/>
  </w:style>
  <w:style w:type="character" w:styleId="Hyperlink">
    <w:name w:val="Hyperlink"/>
    <w:basedOn w:val="DefaultParagraphFont"/>
    <w:uiPriority w:val="99"/>
    <w:unhideWhenUsed/>
    <w:rsid w:val="000547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d.com/pages/view/id/49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Dunn</dc:creator>
  <cp:lastModifiedBy>wootang</cp:lastModifiedBy>
  <cp:revision>2</cp:revision>
  <dcterms:created xsi:type="dcterms:W3CDTF">2013-01-25T22:58:00Z</dcterms:created>
  <dcterms:modified xsi:type="dcterms:W3CDTF">2013-01-25T22:58:00Z</dcterms:modified>
</cp:coreProperties>
</file>