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BE" w:rsidRDefault="001E4EBE" w:rsidP="00CD4413">
      <w:pPr>
        <w:spacing w:after="0"/>
        <w:jc w:val="center"/>
        <w:rPr>
          <w:sz w:val="32"/>
        </w:rPr>
      </w:pPr>
      <w:r>
        <w:rPr>
          <w:b/>
          <w:color w:val="B2A1C7" w:themeColor="accent4" w:themeTint="99"/>
          <w:sz w:val="56"/>
        </w:rPr>
        <w:t>Volunteer at Hooding Ceremony (Afternoon)</w:t>
      </w:r>
    </w:p>
    <w:p w:rsidR="00CD4413" w:rsidRDefault="001E4EBE" w:rsidP="001E4EBE">
      <w:pPr>
        <w:spacing w:after="0"/>
        <w:jc w:val="center"/>
        <w:rPr>
          <w:sz w:val="32"/>
        </w:rPr>
      </w:pPr>
      <w:r w:rsidRPr="00413119">
        <w:rPr>
          <w:sz w:val="32"/>
        </w:rPr>
        <w:t xml:space="preserve">Sign-up Sheet for </w:t>
      </w:r>
      <w:r>
        <w:rPr>
          <w:sz w:val="32"/>
        </w:rPr>
        <w:t xml:space="preserve">Friday, June 15th </w:t>
      </w:r>
      <w:r>
        <w:rPr>
          <w:sz w:val="32"/>
        </w:rPr>
        <w:t>12</w:t>
      </w:r>
      <w:r>
        <w:rPr>
          <w:sz w:val="32"/>
        </w:rPr>
        <w:t>:</w:t>
      </w:r>
      <w:r>
        <w:rPr>
          <w:sz w:val="32"/>
        </w:rPr>
        <w:t>15p</w:t>
      </w:r>
      <w:r>
        <w:rPr>
          <w:sz w:val="32"/>
        </w:rPr>
        <w:t>m-</w:t>
      </w:r>
      <w:r>
        <w:rPr>
          <w:sz w:val="32"/>
        </w:rPr>
        <w:t>1</w:t>
      </w:r>
      <w:r>
        <w:rPr>
          <w:sz w:val="32"/>
        </w:rPr>
        <w:t>:</w:t>
      </w:r>
      <w:r>
        <w:rPr>
          <w:sz w:val="32"/>
        </w:rPr>
        <w:t>30p</w:t>
      </w:r>
      <w:r>
        <w:rPr>
          <w:sz w:val="32"/>
        </w:rPr>
        <w:t>m at COM Building</w:t>
      </w:r>
    </w:p>
    <w:p w:rsidR="001E4EBE" w:rsidRDefault="001E4EBE" w:rsidP="001E4EBE">
      <w:pPr>
        <w:spacing w:after="0"/>
        <w:jc w:val="center"/>
        <w:rPr>
          <w:sz w:val="32"/>
        </w:rPr>
      </w:pPr>
      <w:r>
        <w:rPr>
          <w:sz w:val="32"/>
        </w:rPr>
        <w:t xml:space="preserve">Duties </w:t>
      </w:r>
      <w:proofErr w:type="gramStart"/>
      <w:r>
        <w:rPr>
          <w:sz w:val="32"/>
        </w:rPr>
        <w:t>include:</w:t>
      </w:r>
      <w:bookmarkStart w:id="0" w:name="_GoBack"/>
      <w:bookmarkEnd w:id="0"/>
      <w:proofErr w:type="gramEnd"/>
      <w:r>
        <w:rPr>
          <w:sz w:val="32"/>
        </w:rPr>
        <w:t xml:space="preserve"> clean-up Recital Hall and COM after Ceremony</w:t>
      </w:r>
    </w:p>
    <w:p w:rsidR="001E4EBE" w:rsidRPr="001E4EBE" w:rsidRDefault="001E4EBE" w:rsidP="001E4EBE">
      <w:pPr>
        <w:spacing w:after="0"/>
        <w:jc w:val="center"/>
        <w:rPr>
          <w:sz w:val="32"/>
        </w:rPr>
      </w:pPr>
    </w:p>
    <w:tbl>
      <w:tblPr>
        <w:tblStyle w:val="ListTable2-Accent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D4413" w:rsidTr="00787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 xml:space="preserve">1  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CD4413" w:rsidRPr="00CD4413" w:rsidRDefault="00CD4413" w:rsidP="00787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2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</w:tcBorders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3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</w:tcBorders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4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5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6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7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8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9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10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11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12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13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14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15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16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17</w:t>
            </w:r>
          </w:p>
          <w:p w:rsidR="00CD4413" w:rsidRPr="00CD4413" w:rsidRDefault="00CD4413" w:rsidP="0078738C">
            <w:pPr>
              <w:jc w:val="center"/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18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19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20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21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22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23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24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25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26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27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28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29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30</w:t>
            </w:r>
          </w:p>
        </w:tc>
      </w:tr>
      <w:tr w:rsidR="00CD4413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auto"/>
            </w:tcBorders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31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8" w:space="0" w:color="auto"/>
            </w:tcBorders>
          </w:tcPr>
          <w:p w:rsidR="00CD4413" w:rsidRPr="00CD4413" w:rsidRDefault="00CD4413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32</w:t>
            </w:r>
          </w:p>
        </w:tc>
      </w:tr>
      <w:tr w:rsidR="00CD4413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 w:val="0"/>
                <w:color w:val="B2A1C7" w:themeColor="accent4" w:themeTint="99"/>
                <w:sz w:val="28"/>
                <w:szCs w:val="28"/>
              </w:rPr>
              <w:t>33</w:t>
            </w:r>
          </w:p>
          <w:p w:rsidR="00CD4413" w:rsidRPr="00CD4413" w:rsidRDefault="00CD4413" w:rsidP="0078738C">
            <w:pPr>
              <w:rPr>
                <w:b w:val="0"/>
                <w:color w:val="B2A1C7" w:themeColor="accent4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CD4413" w:rsidRPr="00CD4413" w:rsidRDefault="00CD4413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2A1C7" w:themeColor="accent4" w:themeTint="99"/>
                <w:sz w:val="28"/>
                <w:szCs w:val="28"/>
              </w:rPr>
            </w:pPr>
            <w:r w:rsidRPr="00CD4413">
              <w:rPr>
                <w:b/>
                <w:color w:val="B2A1C7" w:themeColor="accent4" w:themeTint="99"/>
                <w:sz w:val="28"/>
                <w:szCs w:val="28"/>
              </w:rPr>
              <w:t>34</w:t>
            </w:r>
          </w:p>
        </w:tc>
      </w:tr>
    </w:tbl>
    <w:p w:rsidR="00604F76" w:rsidRDefault="000A06BD"/>
    <w:sectPr w:rsidR="00604F76" w:rsidSect="00CD4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13"/>
    <w:rsid w:val="000A06BD"/>
    <w:rsid w:val="001E4EBE"/>
    <w:rsid w:val="002C29ED"/>
    <w:rsid w:val="007A17EA"/>
    <w:rsid w:val="00C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669A"/>
  <w15:chartTrackingRefBased/>
  <w15:docId w15:val="{BD4EF563-E552-457A-969C-A297442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6">
    <w:name w:val="List Table 2 Accent 6"/>
    <w:basedOn w:val="TableNormal"/>
    <w:uiPriority w:val="47"/>
    <w:rsid w:val="00CD44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2</cp:revision>
  <cp:lastPrinted>2018-05-29T23:25:00Z</cp:lastPrinted>
  <dcterms:created xsi:type="dcterms:W3CDTF">2018-04-03T22:00:00Z</dcterms:created>
  <dcterms:modified xsi:type="dcterms:W3CDTF">2018-05-30T00:00:00Z</dcterms:modified>
</cp:coreProperties>
</file>