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D064" w14:textId="313D30AF" w:rsidR="00DF5CA5" w:rsidRDefault="00DF5CA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7F17AB">
        <w:rPr>
          <w:rFonts w:ascii="Avenir Next LT Pro" w:hAnsi="Avenir Next LT Pro" w:cstheme="minorHAnsi"/>
          <w:noProof/>
          <w:sz w:val="22"/>
          <w:szCs w:val="22"/>
        </w:rPr>
        <w:t>January 16,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1231A5F" w14:textId="0B2E88D4" w:rsidR="0099164C" w:rsidRDefault="0099164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EE0F53C" w14:textId="71CA31F8" w:rsidR="00020495" w:rsidRPr="00FD31CE" w:rsidRDefault="00E26913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Lin Stern</w:t>
      </w:r>
      <w:r w:rsidR="008E722E">
        <w:rPr>
          <w:rFonts w:ascii="Avenir Next LT Pro" w:hAnsi="Avenir Next LT Pro" w:cstheme="minorHAnsi"/>
          <w:sz w:val="22"/>
          <w:szCs w:val="22"/>
        </w:rPr>
        <w:tab/>
      </w:r>
      <w:r w:rsidR="008E722E">
        <w:rPr>
          <w:rFonts w:ascii="Avenir Next LT Pro" w:hAnsi="Avenir Next LT Pro" w:cstheme="minorHAnsi"/>
          <w:sz w:val="22"/>
          <w:szCs w:val="22"/>
        </w:rPr>
        <w:tab/>
        <w:t xml:space="preserve">Student ID: </w:t>
      </w:r>
      <w:r w:rsidR="008E722E" w:rsidRPr="008E722E">
        <w:rPr>
          <w:rFonts w:ascii="Avenir Next LT Pro" w:hAnsi="Avenir Next LT Pro" w:cstheme="minorHAnsi"/>
          <w:sz w:val="22"/>
          <w:szCs w:val="22"/>
        </w:rPr>
        <w:t>A004</w:t>
      </w:r>
      <w:r>
        <w:rPr>
          <w:rFonts w:ascii="Avenir Next LT Pro" w:hAnsi="Avenir Next LT Pro" w:cstheme="minorHAnsi"/>
          <w:sz w:val="22"/>
          <w:szCs w:val="22"/>
        </w:rPr>
        <w:t>28918</w:t>
      </w:r>
    </w:p>
    <w:p w14:paraId="4BA2EACF" w14:textId="136B9351" w:rsidR="008E722E" w:rsidRPr="008E722E" w:rsidRDefault="00E26913" w:rsidP="008E722E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800 Yauger Way SE, Apt E-302</w:t>
      </w:r>
    </w:p>
    <w:p w14:paraId="0B6EBF57" w14:textId="7B3B957C" w:rsidR="00CA59B6" w:rsidRPr="00FD31CE" w:rsidRDefault="008E722E" w:rsidP="00DF5CA5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Olympia, WA 9850</w:t>
      </w:r>
      <w:r w:rsidR="00E26913">
        <w:rPr>
          <w:rFonts w:ascii="Avenir Next LT Pro" w:hAnsi="Avenir Next LT Pro" w:cstheme="minorHAnsi"/>
          <w:sz w:val="22"/>
          <w:szCs w:val="22"/>
        </w:rPr>
        <w:t>2</w:t>
      </w:r>
    </w:p>
    <w:p w14:paraId="151862B1" w14:textId="7777777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35615EC" w14:textId="6122EDFA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</w:t>
      </w:r>
      <w:r w:rsidR="008E722E">
        <w:rPr>
          <w:rFonts w:ascii="Avenir Next LT Pro" w:hAnsi="Avenir Next LT Pro" w:cstheme="minorHAnsi"/>
          <w:sz w:val="22"/>
          <w:szCs w:val="22"/>
        </w:rPr>
        <w:t xml:space="preserve">r </w:t>
      </w:r>
      <w:r w:rsidR="00E26913">
        <w:rPr>
          <w:rFonts w:ascii="Avenir Next LT Pro" w:hAnsi="Avenir Next LT Pro" w:cstheme="minorHAnsi"/>
          <w:sz w:val="22"/>
          <w:szCs w:val="22"/>
        </w:rPr>
        <w:t>Lin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93CD1C" w14:textId="77777777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65458D7" w14:textId="1410743A" w:rsidR="0023617B" w:rsidRDefault="008E722E" w:rsidP="00254C84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 xml:space="preserve">This letter serves as official confirmation of a new degree plan you may carry out to complete </w:t>
      </w:r>
      <w:r w:rsidR="00C6245E">
        <w:rPr>
          <w:rFonts w:ascii="Avenir Next LT Pro" w:hAnsi="Avenir Next LT Pro" w:cstheme="minorHAnsi"/>
          <w:sz w:val="22"/>
          <w:szCs w:val="22"/>
        </w:rPr>
        <w:t>the Master of Environmental Studies</w:t>
      </w:r>
      <w:r>
        <w:rPr>
          <w:rFonts w:ascii="Avenir Next LT Pro" w:hAnsi="Avenir Next LT Pro" w:cstheme="minorHAnsi"/>
          <w:sz w:val="22"/>
          <w:szCs w:val="22"/>
        </w:rPr>
        <w:t xml:space="preserve"> degree</w:t>
      </w:r>
      <w:r w:rsidR="00C6245E">
        <w:rPr>
          <w:rFonts w:ascii="Avenir Next LT Pro" w:hAnsi="Avenir Next LT Pro" w:cstheme="minorHAnsi"/>
          <w:sz w:val="22"/>
          <w:szCs w:val="22"/>
        </w:rPr>
        <w:t>,</w:t>
      </w:r>
      <w:r>
        <w:rPr>
          <w:rFonts w:ascii="Avenir Next LT Pro" w:hAnsi="Avenir Next LT Pro" w:cstheme="minorHAnsi"/>
          <w:sz w:val="22"/>
          <w:szCs w:val="22"/>
        </w:rPr>
        <w:t xml:space="preserve"> and maintain enrollment in the program</w:t>
      </w:r>
      <w:r w:rsidR="00C6245E">
        <w:rPr>
          <w:rFonts w:ascii="Avenir Next LT Pro" w:hAnsi="Avenir Next LT Pro" w:cstheme="minorHAnsi"/>
          <w:sz w:val="22"/>
          <w:szCs w:val="22"/>
        </w:rPr>
        <w:t xml:space="preserve"> for the 2024-2025 academic year</w:t>
      </w:r>
      <w:r>
        <w:rPr>
          <w:rFonts w:ascii="Avenir Next LT Pro" w:hAnsi="Avenir Next LT Pro" w:cstheme="minorHAnsi"/>
          <w:sz w:val="22"/>
          <w:szCs w:val="22"/>
        </w:rPr>
        <w:t>. In MES, students typically must complete all core coursework</w:t>
      </w:r>
      <w:r w:rsidR="00C6245E">
        <w:rPr>
          <w:rFonts w:ascii="Avenir Next LT Pro" w:hAnsi="Avenir Next LT Pro" w:cstheme="minorHAnsi"/>
          <w:sz w:val="22"/>
          <w:szCs w:val="22"/>
        </w:rPr>
        <w:t>,</w:t>
      </w:r>
      <w:r>
        <w:rPr>
          <w:rFonts w:ascii="Avenir Next LT Pro" w:hAnsi="Avenir Next LT Pro" w:cstheme="minorHAnsi"/>
          <w:sz w:val="22"/>
          <w:szCs w:val="22"/>
        </w:rPr>
        <w:t xml:space="preserve"> starting in the first quarter they enroll in the program</w:t>
      </w:r>
      <w:r w:rsidR="00C6245E">
        <w:rPr>
          <w:rFonts w:ascii="Avenir Next LT Pro" w:hAnsi="Avenir Next LT Pro" w:cstheme="minorHAnsi"/>
          <w:sz w:val="22"/>
          <w:szCs w:val="22"/>
        </w:rPr>
        <w:t>,</w:t>
      </w:r>
      <w:r>
        <w:rPr>
          <w:rFonts w:ascii="Avenir Next LT Pro" w:hAnsi="Avenir Next LT Pro" w:cstheme="minorHAnsi"/>
          <w:sz w:val="22"/>
          <w:szCs w:val="22"/>
        </w:rPr>
        <w:t xml:space="preserve"> to be eligible to move forward in future quarters with matriculation status. </w:t>
      </w:r>
    </w:p>
    <w:p w14:paraId="1B924A25" w14:textId="77777777" w:rsidR="008E722E" w:rsidRDefault="008E722E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0E8B28F" w14:textId="77777777" w:rsidR="00E26913" w:rsidRDefault="008E722E" w:rsidP="00254C84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 xml:space="preserve">Your new degree plan will require that you retake </w:t>
      </w:r>
      <w:r w:rsidR="00E26913">
        <w:rPr>
          <w:rFonts w:ascii="Avenir Next LT Pro" w:hAnsi="Avenir Next LT Pro" w:cstheme="minorHAnsi"/>
          <w:sz w:val="22"/>
          <w:szCs w:val="22"/>
        </w:rPr>
        <w:t>Research Design and Quantitative Methods in Spring of 2025</w:t>
      </w:r>
      <w:r>
        <w:rPr>
          <w:rFonts w:ascii="Avenir Next LT Pro" w:hAnsi="Avenir Next LT Pro" w:cstheme="minorHAnsi"/>
          <w:sz w:val="22"/>
          <w:szCs w:val="22"/>
        </w:rPr>
        <w:t xml:space="preserve"> with the new first year cohort. You may take elective courses this</w:t>
      </w:r>
      <w:r w:rsidR="00C6245E">
        <w:rPr>
          <w:rFonts w:ascii="Avenir Next LT Pro" w:hAnsi="Avenir Next LT Pro" w:cstheme="minorHAnsi"/>
          <w:sz w:val="22"/>
          <w:szCs w:val="22"/>
        </w:rPr>
        <w:t xml:space="preserve"> academic</w:t>
      </w:r>
      <w:r>
        <w:rPr>
          <w:rFonts w:ascii="Avenir Next LT Pro" w:hAnsi="Avenir Next LT Pro" w:cstheme="minorHAnsi"/>
          <w:sz w:val="22"/>
          <w:szCs w:val="22"/>
        </w:rPr>
        <w:t xml:space="preserve"> year in Winter, Spring, and Summer 2025 as a matriculated student. </w:t>
      </w:r>
    </w:p>
    <w:p w14:paraId="0CD968F9" w14:textId="77777777" w:rsidR="00E26913" w:rsidRDefault="00E26913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6625C6E" w14:textId="6A16EEF0" w:rsidR="008E722E" w:rsidRDefault="00BA2401" w:rsidP="00254C84">
      <w:pPr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This degree plan is an exception to our academic policy in MES and has been approved.</w:t>
      </w:r>
    </w:p>
    <w:p w14:paraId="1D8FB9E3" w14:textId="77777777" w:rsidR="0023617B" w:rsidRDefault="0023617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E679233" w14:textId="3CE0F7D0" w:rsidR="00254C84" w:rsidRP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D41EDB0" w14:textId="77777777" w:rsid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6E6C8A83" w14:textId="56238F6B" w:rsidR="00447F17" w:rsidRP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550AA705" w14:textId="77777777" w:rsidR="00447F17" w:rsidRPr="00447F17" w:rsidRDefault="00447F17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4B64628" w14:textId="77777777" w:rsidR="00447F17" w:rsidRPr="00447F17" w:rsidRDefault="00447F17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2FAE301E" w14:textId="77777777" w:rsidR="00447F17" w:rsidRPr="00447F17" w:rsidRDefault="00447F17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EB21EAA" wp14:editId="1BF1E7F7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C298" w14:textId="77777777" w:rsidR="00447F17" w:rsidRP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BCE16EF" w14:textId="77777777" w:rsidR="00447F17" w:rsidRP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C52C73D" w14:textId="77777777" w:rsidR="00447F17" w:rsidRPr="00447F17" w:rsidRDefault="00E26913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="00447F17"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38317041" w14:textId="5F85EF21" w:rsidR="00710AD4" w:rsidRPr="00202471" w:rsidRDefault="00710AD4" w:rsidP="006673DD">
      <w:pPr>
        <w:rPr>
          <w:rFonts w:ascii="Avenir Next LT Pro" w:hAnsi="Avenir Next LT Pro"/>
          <w:sz w:val="20"/>
        </w:rPr>
      </w:pPr>
    </w:p>
    <w:sectPr w:rsidR="00710AD4" w:rsidRPr="00202471" w:rsidSect="00447F17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A170" w14:textId="77777777" w:rsidR="007113E7" w:rsidRDefault="007113E7" w:rsidP="006673DD">
      <w:r>
        <w:separator/>
      </w:r>
    </w:p>
  </w:endnote>
  <w:endnote w:type="continuationSeparator" w:id="0">
    <w:p w14:paraId="2717A0A4" w14:textId="77777777" w:rsidR="007113E7" w:rsidRDefault="007113E7" w:rsidP="006673DD">
      <w:r>
        <w:continuationSeparator/>
      </w:r>
    </w:p>
  </w:endnote>
  <w:endnote w:type="continuationNotice" w:id="1">
    <w:p w14:paraId="07E95B0C" w14:textId="77777777" w:rsidR="007113E7" w:rsidRDefault="00711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05D9" w14:textId="3DF2D766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21B1CD43" w14:textId="16CEAD5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1C5503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evergreen.edu/mes</w:t>
    </w:r>
  </w:p>
  <w:bookmarkEnd w:id="0"/>
  <w:p w14:paraId="3EDCE1D7" w14:textId="4823BBDE" w:rsidR="00AF25D6" w:rsidRDefault="00AF25D6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171D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89971B9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  <w:p w14:paraId="59875716" w14:textId="27376595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4282" w14:textId="77777777" w:rsidR="007113E7" w:rsidRDefault="007113E7" w:rsidP="006673DD">
      <w:r>
        <w:separator/>
      </w:r>
    </w:p>
  </w:footnote>
  <w:footnote w:type="continuationSeparator" w:id="0">
    <w:p w14:paraId="0110989D" w14:textId="77777777" w:rsidR="007113E7" w:rsidRDefault="007113E7" w:rsidP="006673DD">
      <w:r>
        <w:continuationSeparator/>
      </w:r>
    </w:p>
  </w:footnote>
  <w:footnote w:type="continuationNotice" w:id="1">
    <w:p w14:paraId="52E342C4" w14:textId="77777777" w:rsidR="007113E7" w:rsidRDefault="00711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88AC" w14:textId="35B77B51" w:rsidR="00AF25D6" w:rsidRDefault="00AF25D6" w:rsidP="002D156F">
    <w:pPr>
      <w:pStyle w:val="Header"/>
      <w:jc w:val="center"/>
      <w:rPr>
        <w:noProof/>
      </w:rPr>
    </w:pPr>
  </w:p>
  <w:p w14:paraId="5B02A43F" w14:textId="7EF6333B" w:rsidR="005352C7" w:rsidRDefault="005352C7" w:rsidP="002D156F">
    <w:pPr>
      <w:pStyle w:val="Header"/>
      <w:jc w:val="center"/>
      <w:rPr>
        <w:noProof/>
      </w:rPr>
    </w:pPr>
  </w:p>
  <w:p w14:paraId="78B4CA5B" w14:textId="26E4BF0D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0820E98" wp14:editId="0876B1E4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26EE5" w14:textId="75C53AE1" w:rsidR="005352C7" w:rsidRDefault="005352C7" w:rsidP="002D156F">
    <w:pPr>
      <w:pStyle w:val="Header"/>
      <w:jc w:val="center"/>
      <w:rPr>
        <w:noProof/>
      </w:rPr>
    </w:pPr>
  </w:p>
  <w:p w14:paraId="2A70B4F6" w14:textId="40DB1882" w:rsidR="005352C7" w:rsidRDefault="005352C7" w:rsidP="002D156F">
    <w:pPr>
      <w:pStyle w:val="Header"/>
      <w:jc w:val="center"/>
      <w:rPr>
        <w:noProof/>
      </w:rPr>
    </w:pPr>
  </w:p>
  <w:p w14:paraId="30481695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4"/>
    <w:rsid w:val="00014C91"/>
    <w:rsid w:val="00020495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B3E56"/>
    <w:rsid w:val="004C018F"/>
    <w:rsid w:val="005352C7"/>
    <w:rsid w:val="0059203D"/>
    <w:rsid w:val="005B392C"/>
    <w:rsid w:val="006673DD"/>
    <w:rsid w:val="006860C5"/>
    <w:rsid w:val="006C7787"/>
    <w:rsid w:val="00710AD4"/>
    <w:rsid w:val="007113E7"/>
    <w:rsid w:val="007369F9"/>
    <w:rsid w:val="007F17AB"/>
    <w:rsid w:val="0081087E"/>
    <w:rsid w:val="00841388"/>
    <w:rsid w:val="008568F9"/>
    <w:rsid w:val="00862A02"/>
    <w:rsid w:val="0086559F"/>
    <w:rsid w:val="008B4F67"/>
    <w:rsid w:val="008C4278"/>
    <w:rsid w:val="008E4BE2"/>
    <w:rsid w:val="008E722E"/>
    <w:rsid w:val="00900CBF"/>
    <w:rsid w:val="00937FD4"/>
    <w:rsid w:val="0097183B"/>
    <w:rsid w:val="0099164C"/>
    <w:rsid w:val="009E269E"/>
    <w:rsid w:val="00AE45C7"/>
    <w:rsid w:val="00AF25D6"/>
    <w:rsid w:val="00B75CFE"/>
    <w:rsid w:val="00B83DDD"/>
    <w:rsid w:val="00BA2401"/>
    <w:rsid w:val="00BE620E"/>
    <w:rsid w:val="00C1100C"/>
    <w:rsid w:val="00C375DB"/>
    <w:rsid w:val="00C42945"/>
    <w:rsid w:val="00C53F1F"/>
    <w:rsid w:val="00C6245E"/>
    <w:rsid w:val="00CA59B6"/>
    <w:rsid w:val="00D0673D"/>
    <w:rsid w:val="00D66461"/>
    <w:rsid w:val="00DB7D9C"/>
    <w:rsid w:val="00DC65E7"/>
    <w:rsid w:val="00DE1D00"/>
    <w:rsid w:val="00DF5CA5"/>
    <w:rsid w:val="00E161E7"/>
    <w:rsid w:val="00E26913"/>
    <w:rsid w:val="00E63F81"/>
    <w:rsid w:val="00E6754F"/>
    <w:rsid w:val="00E70047"/>
    <w:rsid w:val="00E7043B"/>
    <w:rsid w:val="00E712B1"/>
    <w:rsid w:val="00EC3129"/>
    <w:rsid w:val="00ED5C79"/>
    <w:rsid w:val="00EE343B"/>
    <w:rsid w:val="00F76B58"/>
    <w:rsid w:val="00F92DD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09DB3"/>
  <w15:docId w15:val="{ED62899D-DE43-4978-8A82-CEB3D425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3058">
                  <w:marLeft w:val="0"/>
                  <w:marRight w:val="0"/>
                  <w:marTop w:val="45"/>
                  <w:marBottom w:val="0"/>
                  <w:divBdr>
                    <w:top w:val="single" w:sz="12" w:space="0" w:color="0000FF"/>
                    <w:left w:val="single" w:sz="12" w:space="0" w:color="0000FF"/>
                    <w:bottom w:val="single" w:sz="12" w:space="0" w:color="0000FF"/>
                    <w:right w:val="single" w:sz="12" w:space="0" w:color="0000FF"/>
                  </w:divBdr>
                </w:div>
              </w:divsChild>
            </w:div>
          </w:divsChild>
        </w:div>
        <w:div w:id="1057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3</cp:revision>
  <cp:lastPrinted>2024-12-18T00:56:00Z</cp:lastPrinted>
  <dcterms:created xsi:type="dcterms:W3CDTF">2025-01-16T21:46:00Z</dcterms:created>
  <dcterms:modified xsi:type="dcterms:W3CDTF">2025-01-16T21:49:00Z</dcterms:modified>
</cp:coreProperties>
</file>