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EF801" w14:textId="20F82E1B" w:rsidR="00A47BDB" w:rsidRDefault="00F970F7" w:rsidP="00FD5D62">
      <w:pPr>
        <w:pStyle w:val="Bodycopy"/>
      </w:pPr>
      <w:r>
        <w:t>June 20, 2019</w:t>
      </w:r>
    </w:p>
    <w:p w14:paraId="2C793525" w14:textId="7E1E6C1E" w:rsidR="00FD5D62" w:rsidRDefault="00FD5D62">
      <w:pPr>
        <w:pStyle w:val="Bodycopy"/>
      </w:pPr>
    </w:p>
    <w:p w14:paraId="1CED96E4" w14:textId="61C27C72" w:rsidR="00FD5D62" w:rsidRDefault="00FD5D62">
      <w:pPr>
        <w:pStyle w:val="Bodycopy"/>
      </w:pPr>
    </w:p>
    <w:p w14:paraId="7D2D1686" w14:textId="4B0BA3D1" w:rsidR="00FD5D62" w:rsidRDefault="00F970F7">
      <w:pPr>
        <w:pStyle w:val="Bodycopy"/>
      </w:pPr>
      <w:r>
        <w:t xml:space="preserve">To Whom It May Concern: </w:t>
      </w:r>
    </w:p>
    <w:p w14:paraId="77CFA492" w14:textId="73E9655B" w:rsidR="00FD5D62" w:rsidRDefault="00FD5D62">
      <w:pPr>
        <w:pStyle w:val="Bodycopy"/>
      </w:pPr>
    </w:p>
    <w:p w14:paraId="02EA9F94" w14:textId="0A4193BF" w:rsidR="00F970F7" w:rsidRDefault="00F970F7" w:rsidP="00F970F7">
      <w:r>
        <w:t xml:space="preserve">The thesis requirement for the Master of Environmental Studies (MES) degree at The Evergreen State College requires that all students register for two quarters of 8 thesis credits, typically in the </w:t>
      </w:r>
      <w:proofErr w:type="gramStart"/>
      <w:r>
        <w:t>Winter</w:t>
      </w:r>
      <w:proofErr w:type="gramEnd"/>
      <w:r>
        <w:t xml:space="preserve"> and Spring quarters of their second year in the MES Program. If a student is unable to complete the thesis requirement in these 16 credits, they must request to extend their research and writing process. To do so, students must get approval from both their faculty thesis advisor and the MES Program Director. </w:t>
      </w:r>
    </w:p>
    <w:p w14:paraId="10CDCA5A" w14:textId="77777777" w:rsidR="00F970F7" w:rsidRDefault="00F970F7" w:rsidP="00F970F7"/>
    <w:p w14:paraId="7DF8AE21" w14:textId="41D88881" w:rsidR="00F970F7" w:rsidRPr="00F970F7" w:rsidRDefault="00F970F7" w:rsidP="00F970F7">
      <w:r w:rsidRPr="00F970F7">
        <w:t>Upon approval, the student will register for a one-quarter extension, and pay a $500 fee to maintain faculty support and necessary campus services, such as library and database access, or use of laboratory equipment. The extension does not result in any additional earned credits, and so a student who registers for only the thesis extension is not considered an “enrolled” student in the usual sense for that term.</w:t>
      </w:r>
    </w:p>
    <w:p w14:paraId="2AF9A457" w14:textId="77777777" w:rsidR="00F970F7" w:rsidRPr="00F970F7" w:rsidRDefault="00F970F7" w:rsidP="00F970F7"/>
    <w:p w14:paraId="483D1F20" w14:textId="77777777" w:rsidR="00F970F7" w:rsidRDefault="00F970F7" w:rsidP="00F970F7">
      <w:r w:rsidRPr="00F970F7">
        <w:rPr>
          <w:b/>
        </w:rPr>
        <w:t>Mam Marie Njie</w:t>
      </w:r>
      <w:r w:rsidRPr="00F970F7">
        <w:t xml:space="preserve"> will be registering for a thesis extension in the </w:t>
      </w:r>
      <w:proofErr w:type="gramStart"/>
      <w:r w:rsidRPr="00F970F7">
        <w:t>Fall</w:t>
      </w:r>
      <w:proofErr w:type="gramEnd"/>
      <w:r w:rsidRPr="00F970F7">
        <w:t xml:space="preserve"> 2019 academic quarter, with the intent to complete her thesis requirements. Throughout </w:t>
      </w:r>
      <w:proofErr w:type="gramStart"/>
      <w:r w:rsidRPr="00F970F7">
        <w:t>Fall</w:t>
      </w:r>
      <w:proofErr w:type="gramEnd"/>
      <w:r w:rsidRPr="00F970F7">
        <w:t xml:space="preserve"> quarter she will meet periodically with her faculty advisor for scheduled updates and consultation.</w:t>
      </w:r>
      <w:r>
        <w:t xml:space="preserve"> Upon approval from her faculty advisor and the MES Progra</w:t>
      </w:r>
      <w:bookmarkStart w:id="0" w:name="_GoBack"/>
      <w:bookmarkEnd w:id="0"/>
      <w:r>
        <w:t xml:space="preserve">m Director, she may extend her work to subsequent quarters if needed. </w:t>
      </w:r>
    </w:p>
    <w:p w14:paraId="326A0C4E" w14:textId="77777777" w:rsidR="00F970F7" w:rsidRDefault="00F970F7" w:rsidP="00F970F7"/>
    <w:p w14:paraId="6BDFF832" w14:textId="46227186" w:rsidR="00F970F7" w:rsidRDefault="00F970F7" w:rsidP="00F970F7">
      <w:r>
        <w:t xml:space="preserve">Please contact me, or Andrea Martin, MES Assistant Director, at 360-867-6225 or at </w:t>
      </w:r>
      <w:hyperlink r:id="rId8" w:history="1">
        <w:r w:rsidRPr="00DD23FF">
          <w:rPr>
            <w:rStyle w:val="Hyperlink"/>
          </w:rPr>
          <w:t>martina@evergreen.edu</w:t>
        </w:r>
      </w:hyperlink>
      <w:r>
        <w:t xml:space="preserve"> with any questions about </w:t>
      </w:r>
      <w:r w:rsidRPr="00F970F7">
        <w:t>these policies and procedures.</w:t>
      </w:r>
    </w:p>
    <w:p w14:paraId="0048707D" w14:textId="77777777" w:rsidR="00A47BDB" w:rsidRDefault="00A47BDB">
      <w:pPr>
        <w:pStyle w:val="Bodycopy"/>
      </w:pPr>
    </w:p>
    <w:p w14:paraId="6006D8ED" w14:textId="2BD0E5EE" w:rsidR="00A47BDB" w:rsidRDefault="00A47BDB">
      <w:pPr>
        <w:pStyle w:val="Bodycopy"/>
      </w:pPr>
      <w:r>
        <w:t>Sincerely,</w:t>
      </w:r>
    </w:p>
    <w:p w14:paraId="451798F9" w14:textId="78B63A98" w:rsidR="00A47BDB" w:rsidRDefault="00DE10DE">
      <w:pPr>
        <w:pStyle w:val="Bodycopy"/>
      </w:pPr>
      <w:r w:rsidRPr="00C97FF8">
        <w:rPr>
          <w:rFonts w:asciiTheme="minorHAnsi" w:hAnsiTheme="minorHAnsi" w:cs="Arial"/>
          <w:noProof/>
          <w:szCs w:val="22"/>
        </w:rPr>
        <w:drawing>
          <wp:inline distT="0" distB="0" distL="0" distR="0" wp14:anchorId="01F2CA11" wp14:editId="5A3E9091">
            <wp:extent cx="2105025" cy="4572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14:paraId="44810E00" w14:textId="77777777" w:rsidR="00A47BDB" w:rsidRDefault="00A47BDB">
      <w:pPr>
        <w:pStyle w:val="Bodycopy"/>
      </w:pPr>
      <w:r>
        <w:t>Kevin Francis</w:t>
      </w:r>
    </w:p>
    <w:p w14:paraId="303A5D8C" w14:textId="77777777" w:rsidR="00A47BDB" w:rsidRDefault="00A47BDB">
      <w:pPr>
        <w:pStyle w:val="Bodycopy"/>
      </w:pPr>
      <w:r>
        <w:t>MES Program Director</w:t>
      </w:r>
    </w:p>
    <w:p w14:paraId="378B06A1" w14:textId="77777777" w:rsidR="00A47BDB" w:rsidRDefault="00A47BDB">
      <w:pPr>
        <w:pStyle w:val="Bodycopy"/>
      </w:pPr>
      <w:r>
        <w:t>360-867-5831</w:t>
      </w:r>
    </w:p>
    <w:p w14:paraId="43BB500A" w14:textId="6B4D7D47" w:rsidR="00FD5D62" w:rsidRDefault="00F970F7">
      <w:pPr>
        <w:pStyle w:val="Bodycopy"/>
      </w:pPr>
      <w:hyperlink r:id="rId10" w:history="1">
        <w:r w:rsidR="00A47BDB" w:rsidRPr="008C5623">
          <w:rPr>
            <w:rStyle w:val="Hyperlink"/>
          </w:rPr>
          <w:t>francisk@evergreen.edu</w:t>
        </w:r>
      </w:hyperlink>
      <w:r w:rsidR="00A47BDB">
        <w:t xml:space="preserve"> </w:t>
      </w:r>
      <w:r w:rsidR="00FD5D62">
        <w:t xml:space="preserve"> </w:t>
      </w:r>
      <w:r w:rsidR="00A47BDB">
        <w:t xml:space="preserve"> </w:t>
      </w:r>
    </w:p>
    <w:sectPr w:rsidR="00FD5D62">
      <w:headerReference w:type="default" r:id="rId11"/>
      <w:headerReference w:type="first" r:id="rId12"/>
      <w:footerReference w:type="first" r:id="rId13"/>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38162" w14:textId="77777777" w:rsidR="006C399D" w:rsidRDefault="006C399D">
      <w:r>
        <w:separator/>
      </w:r>
    </w:p>
  </w:endnote>
  <w:endnote w:type="continuationSeparator" w:id="0">
    <w:p w14:paraId="457A4D61" w14:textId="77777777" w:rsidR="006C399D" w:rsidRDefault="006C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2F03" w14:textId="6737B090"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14:paraId="0626645A"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FD05B" w14:textId="77777777" w:rsidR="006C399D" w:rsidRDefault="006C399D">
      <w:r>
        <w:separator/>
      </w:r>
    </w:p>
  </w:footnote>
  <w:footnote w:type="continuationSeparator" w:id="0">
    <w:p w14:paraId="006CA2FF" w14:textId="77777777" w:rsidR="006C399D" w:rsidRDefault="006C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B320"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A3672" w14:textId="77777777"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E2425"/>
    <w:multiLevelType w:val="multilevel"/>
    <w:tmpl w:val="58587EEA"/>
    <w:numStyleLink w:val="XXXXXXXX"/>
  </w:abstractNum>
  <w:abstractNum w:abstractNumId="11" w15:restartNumberingAfterBreak="0">
    <w:nsid w:val="14CC7ADA"/>
    <w:multiLevelType w:val="multilevel"/>
    <w:tmpl w:val="58587EEA"/>
    <w:numStyleLink w:val="XXXXXXXX"/>
  </w:abstractNum>
  <w:abstractNum w:abstractNumId="12" w15:restartNumberingAfterBreak="0">
    <w:nsid w:val="16F44AFB"/>
    <w:multiLevelType w:val="multilevel"/>
    <w:tmpl w:val="58587EEA"/>
    <w:numStyleLink w:val="XXXXXXXX"/>
  </w:abstractNum>
  <w:abstractNum w:abstractNumId="13" w15:restartNumberingAfterBreak="0">
    <w:nsid w:val="279948B2"/>
    <w:multiLevelType w:val="multilevel"/>
    <w:tmpl w:val="58587EEA"/>
    <w:numStyleLink w:val="XXXXXXXX"/>
  </w:abstractNum>
  <w:abstractNum w:abstractNumId="14" w15:restartNumberingAfterBreak="0">
    <w:nsid w:val="29723756"/>
    <w:multiLevelType w:val="multilevel"/>
    <w:tmpl w:val="58587EEA"/>
    <w:numStyleLink w:val="XXXXXXXX"/>
  </w:abstractNum>
  <w:abstractNum w:abstractNumId="15" w15:restartNumberingAfterBreak="0">
    <w:nsid w:val="2C0904CE"/>
    <w:multiLevelType w:val="multilevel"/>
    <w:tmpl w:val="58587EEA"/>
    <w:numStyleLink w:val="XXXXXXXX"/>
  </w:abstractNum>
  <w:abstractNum w:abstractNumId="16" w15:restartNumberingAfterBreak="0">
    <w:nsid w:val="32C027E6"/>
    <w:multiLevelType w:val="multilevel"/>
    <w:tmpl w:val="58587EEA"/>
    <w:numStyleLink w:val="XXXXXXXX"/>
  </w:abstractNum>
  <w:abstractNum w:abstractNumId="17" w15:restartNumberingAfterBreak="0">
    <w:nsid w:val="35746F28"/>
    <w:multiLevelType w:val="multilevel"/>
    <w:tmpl w:val="58587EEA"/>
    <w:numStyleLink w:val="XXXXXXXX"/>
  </w:abstractNum>
  <w:abstractNum w:abstractNumId="18" w15:restartNumberingAfterBreak="0">
    <w:nsid w:val="38247708"/>
    <w:multiLevelType w:val="multilevel"/>
    <w:tmpl w:val="58587EEA"/>
    <w:numStyleLink w:val="XXXXXXXX"/>
  </w:abstractNum>
  <w:abstractNum w:abstractNumId="19" w15:restartNumberingAfterBreak="0">
    <w:nsid w:val="3EDF3282"/>
    <w:multiLevelType w:val="multilevel"/>
    <w:tmpl w:val="58587EEA"/>
    <w:numStyleLink w:val="XXXXXXXX"/>
  </w:abstractNum>
  <w:abstractNum w:abstractNumId="20" w15:restartNumberingAfterBreak="0">
    <w:nsid w:val="413978B3"/>
    <w:multiLevelType w:val="multilevel"/>
    <w:tmpl w:val="58587EEA"/>
    <w:numStyleLink w:val="XXXXXXXX"/>
  </w:abstractNum>
  <w:abstractNum w:abstractNumId="21" w15:restartNumberingAfterBreak="0">
    <w:nsid w:val="4A3C1952"/>
    <w:multiLevelType w:val="multilevel"/>
    <w:tmpl w:val="58587EEA"/>
    <w:numStyleLink w:val="XXXXXXXX"/>
  </w:abstractNum>
  <w:abstractNum w:abstractNumId="22" w15:restartNumberingAfterBreak="0">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0">
    <w:nsid w:val="4C702355"/>
    <w:multiLevelType w:val="multilevel"/>
    <w:tmpl w:val="58587EEA"/>
    <w:numStyleLink w:val="XXXXXXXX"/>
  </w:abstractNum>
  <w:abstractNum w:abstractNumId="24" w15:restartNumberingAfterBreak="0">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4"/>
  </w:num>
  <w:num w:numId="13">
    <w:abstractNumId w:val="11"/>
  </w:num>
  <w:num w:numId="14">
    <w:abstractNumId w:val="17"/>
  </w:num>
  <w:num w:numId="15">
    <w:abstractNumId w:val="15"/>
  </w:num>
  <w:num w:numId="16">
    <w:abstractNumId w:val="26"/>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4209BA"/>
    <w:rsid w:val="006C399D"/>
    <w:rsid w:val="009927F2"/>
    <w:rsid w:val="00A47BDB"/>
    <w:rsid w:val="00DE10DE"/>
    <w:rsid w:val="00E147C1"/>
    <w:rsid w:val="00F970F7"/>
    <w:rsid w:val="00FC33B6"/>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6F67C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rancisk@evergreen.edu"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B7AFD-55C4-4035-B504-828BAA1E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Andrea</cp:lastModifiedBy>
  <cp:revision>2</cp:revision>
  <dcterms:created xsi:type="dcterms:W3CDTF">2019-06-20T18:54:00Z</dcterms:created>
  <dcterms:modified xsi:type="dcterms:W3CDTF">2019-06-20T18:54:00Z</dcterms:modified>
</cp:coreProperties>
</file>