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0" w:type="dxa"/>
        <w:jc w:val="center"/>
        <w:tblLook w:val="04A0" w:firstRow="1" w:lastRow="0" w:firstColumn="1" w:lastColumn="0" w:noHBand="0" w:noVBand="1"/>
      </w:tblPr>
      <w:tblGrid>
        <w:gridCol w:w="3753"/>
        <w:gridCol w:w="1107"/>
        <w:gridCol w:w="1350"/>
        <w:gridCol w:w="1250"/>
        <w:gridCol w:w="1800"/>
        <w:gridCol w:w="1980"/>
      </w:tblGrid>
      <w:tr w:rsidR="00997BA3" w:rsidRPr="00997BA3" w14:paraId="7A195E6A" w14:textId="77777777" w:rsidTr="00E76ED4">
        <w:trPr>
          <w:trHeight w:val="720"/>
          <w:jc w:val="center"/>
        </w:trPr>
        <w:tc>
          <w:tcPr>
            <w:tcW w:w="1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36F8992F" w14:textId="77777777" w:rsidR="00997BA3" w:rsidRPr="00997BA3" w:rsidRDefault="00997BA3" w:rsidP="0099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44"/>
                <w:szCs w:val="44"/>
              </w:rPr>
            </w:pPr>
            <w:r w:rsidRPr="00997BA3">
              <w:rPr>
                <w:rFonts w:ascii="Calibri" w:eastAsia="Times New Roman" w:hAnsi="Calibri" w:cs="Calibri"/>
                <w:color w:val="FFFFFF"/>
                <w:sz w:val="44"/>
                <w:szCs w:val="44"/>
              </w:rPr>
              <w:t>MES Academic Calendar 2020-2021</w:t>
            </w:r>
          </w:p>
        </w:tc>
      </w:tr>
      <w:tr w:rsidR="00997BA3" w:rsidRPr="00997BA3" w14:paraId="242CF4DD" w14:textId="77777777" w:rsidTr="00E76ED4">
        <w:trPr>
          <w:trHeight w:val="6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0AD47" w:fill="548235"/>
            <w:noWrap/>
            <w:vAlign w:val="center"/>
            <w:hideMark/>
          </w:tcPr>
          <w:p w14:paraId="3A47F29B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97BA3"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  <w:t>Important Dates and Deadlines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0AD47" w:fill="548235"/>
            <w:noWrap/>
            <w:vAlign w:val="center"/>
            <w:hideMark/>
          </w:tcPr>
          <w:p w14:paraId="753305F0" w14:textId="77777777" w:rsidR="00997BA3" w:rsidRPr="00997BA3" w:rsidRDefault="00997BA3" w:rsidP="0099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</w:pPr>
            <w:r w:rsidRPr="00997BA3"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  <w:t>Fall 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0AD47" w:fill="548235"/>
            <w:noWrap/>
            <w:vAlign w:val="center"/>
            <w:hideMark/>
          </w:tcPr>
          <w:p w14:paraId="4177BC07" w14:textId="77777777" w:rsidR="00997BA3" w:rsidRPr="00997BA3" w:rsidRDefault="00997BA3" w:rsidP="0099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</w:pPr>
            <w:r w:rsidRPr="00997BA3"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  <w:t>Winter 2021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0AD47" w:fill="548235"/>
            <w:noWrap/>
            <w:vAlign w:val="center"/>
            <w:hideMark/>
          </w:tcPr>
          <w:p w14:paraId="29752B7E" w14:textId="77777777" w:rsidR="00997BA3" w:rsidRPr="00997BA3" w:rsidRDefault="00997BA3" w:rsidP="0099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</w:pPr>
            <w:r w:rsidRPr="00997BA3"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  <w:t>Spring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0AD47" w:fill="548235"/>
            <w:vAlign w:val="bottom"/>
            <w:hideMark/>
          </w:tcPr>
          <w:p w14:paraId="0F12372D" w14:textId="77777777" w:rsidR="00997BA3" w:rsidRPr="00997BA3" w:rsidRDefault="00997BA3" w:rsidP="0099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</w:pPr>
            <w:r w:rsidRPr="00997BA3"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  <w:t>Summer 2021: Session 1 &amp; Full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0AD47" w:fill="548235"/>
            <w:vAlign w:val="center"/>
            <w:hideMark/>
          </w:tcPr>
          <w:p w14:paraId="48DB67E1" w14:textId="77777777" w:rsidR="00997BA3" w:rsidRPr="00997BA3" w:rsidRDefault="00997BA3" w:rsidP="006D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</w:pPr>
            <w:r w:rsidRPr="00997BA3">
              <w:rPr>
                <w:rFonts w:ascii="Calibri" w:eastAsia="Times New Roman" w:hAnsi="Calibri" w:cs="Calibri"/>
                <w:b/>
                <w:bCs/>
                <w:color w:val="FFFFFF"/>
                <w:sz w:val="24"/>
              </w:rPr>
              <w:t>Summer 2021: Session 2</w:t>
            </w:r>
          </w:p>
        </w:tc>
      </w:tr>
      <w:tr w:rsidR="00997BA3" w:rsidRPr="00997BA3" w14:paraId="59DC8CF5" w14:textId="77777777" w:rsidTr="00B3496C">
        <w:trPr>
          <w:trHeight w:val="23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6BBA78C1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First Day to Register for Classes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6BB7865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AA985C1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Dec. 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547D285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March 8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6E0B4" w:fill="C6E0B4"/>
            <w:noWrap/>
            <w:vAlign w:val="center"/>
            <w:hideMark/>
          </w:tcPr>
          <w:p w14:paraId="60814262" w14:textId="7BD34AB8" w:rsidR="00997BA3" w:rsidRPr="00997BA3" w:rsidRDefault="005F5884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May 24</w:t>
            </w:r>
          </w:p>
        </w:tc>
      </w:tr>
      <w:tr w:rsidR="00997BA3" w:rsidRPr="00997BA3" w14:paraId="022801E7" w14:textId="77777777" w:rsidTr="00B3496C">
        <w:trPr>
          <w:trHeight w:val="660"/>
          <w:jc w:val="center"/>
        </w:trPr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7D18674B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First Day to Register as a Special Student (non-admitted)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2C3FB5B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232ADE90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Dec. 14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EA8ECD1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March 15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E2EFDA" w:fill="E2EFDA"/>
            <w:noWrap/>
            <w:vAlign w:val="center"/>
            <w:hideMark/>
          </w:tcPr>
          <w:p w14:paraId="7191D1BC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7</w:t>
            </w:r>
          </w:p>
        </w:tc>
      </w:tr>
      <w:tr w:rsidR="00997BA3" w:rsidRPr="00997BA3" w14:paraId="37F14357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53DD9DE9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Last Day to Finalize ILCs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7FFC6D0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Sept.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2A7B223C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Dec. 4th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50DD1743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March 12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6E0B4" w:fill="C6E0B4"/>
            <w:noWrap/>
            <w:vAlign w:val="center"/>
            <w:hideMark/>
          </w:tcPr>
          <w:p w14:paraId="4CD23969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4</w:t>
            </w:r>
          </w:p>
        </w:tc>
      </w:tr>
      <w:tr w:rsidR="00997BA3" w:rsidRPr="00997BA3" w14:paraId="58A031FF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3DB14469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First Day of Instruction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549A47E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Sept. 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DC49DD7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Jan. 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AE81ACC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March 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7558C7D7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9F78B19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July 26</w:t>
            </w:r>
          </w:p>
        </w:tc>
      </w:tr>
      <w:tr w:rsidR="00997BA3" w:rsidRPr="00997BA3" w14:paraId="34B65432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14AADD67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Tuition Due Date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9FC831E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673F19C5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Jan. 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ACC8EC7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2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6E0B4" w:fill="C6E0B4"/>
            <w:noWrap/>
            <w:vAlign w:val="center"/>
            <w:hideMark/>
          </w:tcPr>
          <w:p w14:paraId="148E5DEF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25</w:t>
            </w:r>
          </w:p>
        </w:tc>
      </w:tr>
      <w:tr w:rsidR="00997BA3" w:rsidRPr="00997BA3" w14:paraId="63E72C63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51C8C8BF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Waitlist Turns Off at 4pm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1ECA254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Sept. 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4C04B8C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Jan. 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C30CB8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26FC1CAF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0E53320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July 30</w:t>
            </w:r>
          </w:p>
        </w:tc>
      </w:tr>
      <w:tr w:rsidR="00997BA3" w:rsidRPr="00997BA3" w14:paraId="620FDF3E" w14:textId="77777777" w:rsidTr="00B3496C">
        <w:trPr>
          <w:trHeight w:val="59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369EC308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Last Day to Drop with 100% Tuition Refund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03ACE76C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1B36C1B9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Jan. 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1EB2A57C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46834044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34454FB7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July 30</w:t>
            </w:r>
          </w:p>
        </w:tc>
      </w:tr>
      <w:tr w:rsidR="00997BA3" w:rsidRPr="00997BA3" w14:paraId="14E0DDE5" w14:textId="77777777" w:rsidTr="00B3496C">
        <w:trPr>
          <w:trHeight w:val="35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15F43D78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Last Day to Register without $50 fee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55E6E64E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161E23A4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Jan. 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1D4A143C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DF70A7A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4959CB81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Aug. 1</w:t>
            </w:r>
          </w:p>
        </w:tc>
      </w:tr>
      <w:tr w:rsidR="00997BA3" w:rsidRPr="00997BA3" w14:paraId="49D2B28C" w14:textId="77777777" w:rsidTr="00B3496C">
        <w:trPr>
          <w:trHeight w:val="59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11AD5F5A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Instructor Signature Required to Add Classes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432FCC4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1BBC655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Jan. 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258847CB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8370F6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3561E3B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Aug. 2</w:t>
            </w:r>
          </w:p>
        </w:tc>
      </w:tr>
      <w:tr w:rsidR="00997BA3" w:rsidRPr="00997BA3" w14:paraId="7343D076" w14:textId="77777777" w:rsidTr="00B3496C">
        <w:trPr>
          <w:trHeight w:val="59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33187B1A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Late Registration with Petition and $100 fee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4D3770E8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2F353AA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Jan. 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2BDD835D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C05621F" w14:textId="51E3FF81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July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2592293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97BA3" w:rsidRPr="00997BA3" w14:paraId="4940AC0D" w14:textId="77777777" w:rsidTr="00B3496C">
        <w:trPr>
          <w:trHeight w:val="63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0BA12286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Last Day to Post Undergraduate Research Positions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3FB638A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4CA78368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Feb. 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5168FD7A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19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6E0B4" w:fill="C6E0B4"/>
            <w:noWrap/>
            <w:vAlign w:val="center"/>
            <w:hideMark/>
          </w:tcPr>
          <w:p w14:paraId="43D12336" w14:textId="489EE61F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July 19</w:t>
            </w:r>
          </w:p>
        </w:tc>
      </w:tr>
      <w:tr w:rsidR="00997BA3" w:rsidRPr="00997BA3" w14:paraId="30AF933D" w14:textId="77777777" w:rsidTr="00B3496C">
        <w:trPr>
          <w:trHeight w:val="6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51155BF8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Last Day to Drop with 50% Tuition Refund &amp; 100% Fee Refund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B760C7D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AC9F79E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Feb. 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712D4AED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26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E2EFDA" w:fill="E2EFDA"/>
            <w:noWrap/>
            <w:vAlign w:val="center"/>
            <w:hideMark/>
          </w:tcPr>
          <w:p w14:paraId="71A060D4" w14:textId="67F8A6D4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97BA3" w:rsidRPr="00997BA3" w14:paraId="3CB7A59C" w14:textId="77777777" w:rsidTr="00B3496C">
        <w:trPr>
          <w:trHeight w:val="59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5AB04621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Petition for Policy Exception (PPE) Required to Drop Class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377F37F4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Oct. 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26926EEC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Feb. 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5AB6210F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181F27AD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July 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E41C88C" w14:textId="293CD7BA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Aug. 23</w:t>
            </w:r>
          </w:p>
        </w:tc>
      </w:tr>
      <w:tr w:rsidR="00997BA3" w:rsidRPr="00997BA3" w14:paraId="66B6D3F8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6C592A29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Thesis Readers Assigned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33B35497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Week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01C0FBB4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384C98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E2EFDA" w:fill="E2EFDA"/>
            <w:noWrap/>
            <w:vAlign w:val="center"/>
            <w:hideMark/>
          </w:tcPr>
          <w:p w14:paraId="78336501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97BA3" w:rsidRPr="00997BA3" w14:paraId="6FF46AA8" w14:textId="77777777" w:rsidTr="00B3496C">
        <w:trPr>
          <w:trHeight w:val="59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0EEEADA2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MES Thesis Prospectus Poster Presentations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587DFD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Week 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8A31996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241991A5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C6E0B4" w:fill="C6E0B4"/>
            <w:noWrap/>
            <w:vAlign w:val="center"/>
            <w:hideMark/>
          </w:tcPr>
          <w:p w14:paraId="03F52E0D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97BA3" w:rsidRPr="00997BA3" w14:paraId="15271BA8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0EACA93E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MES Thesis Presentations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10E56CE5" w14:textId="5F4D5F80" w:rsidR="00997BA3" w:rsidRPr="00997BA3" w:rsidRDefault="002174E1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 1 &amp;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4C8F379A" w14:textId="19AFA906" w:rsidR="00997BA3" w:rsidRPr="00997BA3" w:rsidRDefault="00E40F1F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March 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1825AEA6" w14:textId="78A9DBFC" w:rsidR="00597C17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Weeks</w:t>
            </w:r>
          </w:p>
          <w:p w14:paraId="2D54E171" w14:textId="5532C7BE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8 &amp; 9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2C59855E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Sept. 7 &amp; 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015E2E69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97BA3" w:rsidRPr="00997BA3" w14:paraId="1D14C3EB" w14:textId="77777777" w:rsidTr="00B3496C">
        <w:trPr>
          <w:trHeight w:val="62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185CC7A3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Last Day to Submit Request to Extend/Present Thesis Research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3A6381C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Nov.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1675C0E4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Feb. 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3E7598AF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April 26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406F51B5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Aug, 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099E685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97BA3" w:rsidRPr="00997BA3" w14:paraId="646A2F5E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40ACD5B4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Last Day of MES Instruction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418F313C" w14:textId="43324FA3" w:rsidR="00997BA3" w:rsidRPr="00997BA3" w:rsidRDefault="00B268AA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Dec.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2D609248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March 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CD8929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4B7BD0A4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July 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800091B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Sept. 3</w:t>
            </w:r>
          </w:p>
        </w:tc>
      </w:tr>
      <w:tr w:rsidR="00997BA3" w:rsidRPr="00997BA3" w14:paraId="183748F6" w14:textId="77777777" w:rsidTr="00B3496C">
        <w:trPr>
          <w:trHeight w:val="30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58A80BD4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Thesis Submission Due Date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41DAA652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Dec. 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C2B7D9D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March 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2B7EEA78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3EF5CFF1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Sept.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E0B4" w:fill="C6E0B4"/>
            <w:noWrap/>
            <w:vAlign w:val="center"/>
            <w:hideMark/>
          </w:tcPr>
          <w:p w14:paraId="77371BED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97BA3" w:rsidRPr="00997BA3" w14:paraId="45DD2245" w14:textId="77777777" w:rsidTr="00B3496C">
        <w:trPr>
          <w:trHeight w:val="790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1BF6D492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Evaluation Week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745984A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Dec. 7-11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186AD1AB" w14:textId="77777777" w:rsidR="0081611A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 xml:space="preserve">March </w:t>
            </w:r>
          </w:p>
          <w:p w14:paraId="73F03203" w14:textId="79324415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15-19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noWrap/>
            <w:vAlign w:val="center"/>
            <w:hideMark/>
          </w:tcPr>
          <w:p w14:paraId="60BB82D7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June 7-11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149765B9" w14:textId="77777777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1st Session ONLY: July 26-30, 2021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2EFDA" w:fill="E2EFDA"/>
            <w:vAlign w:val="center"/>
            <w:hideMark/>
          </w:tcPr>
          <w:p w14:paraId="0F26281A" w14:textId="05E5DBA3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2nd &amp; Full Sessions: Aug 30-Sept. 4</w:t>
            </w:r>
          </w:p>
        </w:tc>
      </w:tr>
      <w:tr w:rsidR="00997BA3" w:rsidRPr="00997BA3" w14:paraId="6318E3DC" w14:textId="77777777" w:rsidTr="00B3496C">
        <w:trPr>
          <w:trHeight w:val="412"/>
          <w:jc w:val="center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6E0B4" w:fill="C6E0B4"/>
            <w:vAlign w:val="center"/>
            <w:hideMark/>
          </w:tcPr>
          <w:p w14:paraId="4F788D14" w14:textId="77777777" w:rsidR="00997BA3" w:rsidRPr="00997BA3" w:rsidRDefault="00997BA3" w:rsidP="00E7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Graduation &amp; MES Hooding Ceremony</w:t>
            </w:r>
          </w:p>
        </w:tc>
        <w:tc>
          <w:tcPr>
            <w:tcW w:w="74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6E0B4" w:fill="C6E0B4"/>
            <w:noWrap/>
            <w:vAlign w:val="center"/>
            <w:hideMark/>
          </w:tcPr>
          <w:p w14:paraId="5EC91433" w14:textId="6A36992D" w:rsidR="00997BA3" w:rsidRPr="00997BA3" w:rsidRDefault="00997BA3" w:rsidP="00B34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7BA3">
              <w:rPr>
                <w:rFonts w:ascii="Calibri" w:eastAsia="Times New Roman" w:hAnsi="Calibri" w:cs="Calibri"/>
                <w:color w:val="000000"/>
              </w:rPr>
              <w:t>Friday, June 11th, 2021</w:t>
            </w:r>
          </w:p>
        </w:tc>
      </w:tr>
    </w:tbl>
    <w:p w14:paraId="4CEA4803" w14:textId="263F70F8" w:rsidR="00E61E0B" w:rsidRDefault="00E61E0B" w:rsidP="00997BA3">
      <w:pPr>
        <w:spacing w:after="0"/>
      </w:pPr>
    </w:p>
    <w:p w14:paraId="52D973CE" w14:textId="0DD88D51" w:rsidR="00997BA3" w:rsidRDefault="00997BA3" w:rsidP="00997BA3">
      <w:pPr>
        <w:pStyle w:val="ListParagraph"/>
        <w:numPr>
          <w:ilvl w:val="0"/>
          <w:numId w:val="2"/>
        </w:numPr>
        <w:spacing w:after="0"/>
      </w:pPr>
      <w:r w:rsidRPr="00997BA3">
        <w:t>Students</w:t>
      </w:r>
      <w:r>
        <w:t xml:space="preserve"> </w:t>
      </w:r>
      <w:r w:rsidRPr="00997BA3">
        <w:t xml:space="preserve">are responsible for reviewing their </w:t>
      </w:r>
      <w:r>
        <w:t xml:space="preserve">account balance online through </w:t>
      </w:r>
      <w:r w:rsidRPr="00997BA3">
        <w:t>my.evergreen.edu when any</w:t>
      </w:r>
      <w:r w:rsidR="00E76ED4">
        <w:t xml:space="preserve"> </w:t>
      </w:r>
      <w:r w:rsidRPr="00997BA3">
        <w:t xml:space="preserve">enrollment changes are made.                                                           </w:t>
      </w:r>
      <w:r>
        <w:t xml:space="preserve">                              </w:t>
      </w:r>
    </w:p>
    <w:p w14:paraId="7B3C8212" w14:textId="0494210B" w:rsidR="00997BA3" w:rsidRDefault="00997BA3" w:rsidP="00997BA3">
      <w:pPr>
        <w:pStyle w:val="ListParagraph"/>
        <w:numPr>
          <w:ilvl w:val="0"/>
          <w:numId w:val="2"/>
        </w:numPr>
        <w:spacing w:after="0"/>
      </w:pPr>
      <w:r w:rsidRPr="00997BA3">
        <w:t xml:space="preserve">Students are responsible for formally withdrawing from any course they no longer want to be registered for.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14:paraId="5B56DD61" w14:textId="5A231D2C" w:rsidR="00997BA3" w:rsidRDefault="00997BA3" w:rsidP="00997BA3">
      <w:pPr>
        <w:pStyle w:val="ListParagraph"/>
        <w:numPr>
          <w:ilvl w:val="0"/>
          <w:numId w:val="2"/>
        </w:numPr>
        <w:spacing w:after="0"/>
      </w:pPr>
      <w:r w:rsidRPr="00997BA3">
        <w:t>Students are required to pay for all classes that they are registered for.</w:t>
      </w:r>
      <w:r w:rsidR="00885429">
        <w:t xml:space="preserve"> </w:t>
      </w:r>
    </w:p>
    <w:p w14:paraId="1022FD39" w14:textId="77777777" w:rsidR="00CC2691" w:rsidRDefault="00CC2691" w:rsidP="00CC2691">
      <w:pPr>
        <w:spacing w:after="0"/>
      </w:pPr>
    </w:p>
    <w:p w14:paraId="789579AD" w14:textId="121BF866" w:rsidR="006D0914" w:rsidRDefault="00E76ED4" w:rsidP="006D0914">
      <w:pPr>
        <w:pStyle w:val="ListParagraph"/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45E0C" wp14:editId="583991BF">
            <wp:simplePos x="0" y="0"/>
            <wp:positionH relativeFrom="column">
              <wp:posOffset>6306820</wp:posOffset>
            </wp:positionH>
            <wp:positionV relativeFrom="paragraph">
              <wp:posOffset>212725</wp:posOffset>
            </wp:positionV>
            <wp:extent cx="923290" cy="6591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914" w:rsidSect="00997B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3B67"/>
    <w:multiLevelType w:val="hybridMultilevel"/>
    <w:tmpl w:val="3338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0AF4"/>
    <w:multiLevelType w:val="hybridMultilevel"/>
    <w:tmpl w:val="F19801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A3"/>
    <w:rsid w:val="000D19A6"/>
    <w:rsid w:val="002174E1"/>
    <w:rsid w:val="00597C17"/>
    <w:rsid w:val="005F5884"/>
    <w:rsid w:val="00690A6A"/>
    <w:rsid w:val="006D0914"/>
    <w:rsid w:val="007F493E"/>
    <w:rsid w:val="0081611A"/>
    <w:rsid w:val="00885429"/>
    <w:rsid w:val="008B1995"/>
    <w:rsid w:val="009742E8"/>
    <w:rsid w:val="00997BA3"/>
    <w:rsid w:val="00B268AA"/>
    <w:rsid w:val="00B3496C"/>
    <w:rsid w:val="00CC2691"/>
    <w:rsid w:val="00E40F1F"/>
    <w:rsid w:val="00E61E0B"/>
    <w:rsid w:val="00E76ED4"/>
    <w:rsid w:val="00E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EDCA"/>
  <w15:chartTrackingRefBased/>
  <w15:docId w15:val="{E8FDAB94-91A1-440A-8E51-F97C102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14</cp:revision>
  <cp:lastPrinted>2020-07-24T19:02:00Z</cp:lastPrinted>
  <dcterms:created xsi:type="dcterms:W3CDTF">2020-07-24T18:55:00Z</dcterms:created>
  <dcterms:modified xsi:type="dcterms:W3CDTF">2021-02-23T18:18:00Z</dcterms:modified>
</cp:coreProperties>
</file>