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346" w:rsidRPr="004F4346" w:rsidRDefault="004F4346" w:rsidP="004F4346">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4F4346">
        <w:rPr>
          <w:rFonts w:ascii="Times New Roman" w:eastAsia="Times New Roman" w:hAnsi="Times New Roman" w:cs="Times New Roman"/>
          <w:b/>
          <w:bCs/>
          <w:kern w:val="36"/>
          <w:sz w:val="24"/>
          <w:szCs w:val="24"/>
        </w:rPr>
        <w:t>Ask the Career Coach: Building a Professional Network from Scratch</w:t>
      </w:r>
    </w:p>
    <w:p w:rsidR="004F4346" w:rsidRPr="004F4346" w:rsidRDefault="004F4346" w:rsidP="004F4346">
      <w:pPr>
        <w:spacing w:before="100" w:beforeAutospacing="1" w:after="100" w:afterAutospacing="1" w:line="240" w:lineRule="auto"/>
        <w:rPr>
          <w:rFonts w:ascii="Times New Roman" w:eastAsia="Times New Roman" w:hAnsi="Times New Roman" w:cs="Times New Roman"/>
          <w:sz w:val="24"/>
          <w:szCs w:val="24"/>
        </w:rPr>
      </w:pPr>
      <w:r w:rsidRPr="001B7F32">
        <w:rPr>
          <w:rFonts w:ascii="Times New Roman" w:eastAsia="Times New Roman" w:hAnsi="Times New Roman" w:cs="Times New Roman"/>
          <w:i/>
          <w:iCs/>
          <w:sz w:val="24"/>
          <w:szCs w:val="24"/>
        </w:rPr>
        <w:t>Today’s guest blog post comes from our “Ask the Career Coach” Column by </w:t>
      </w:r>
      <w:r w:rsidRPr="001B7F32">
        <w:rPr>
          <w:rFonts w:ascii="Times New Roman" w:eastAsia="Times New Roman" w:hAnsi="Times New Roman" w:cs="Times New Roman"/>
          <w:b/>
          <w:bCs/>
          <w:i/>
          <w:iCs/>
          <w:sz w:val="24"/>
          <w:szCs w:val="24"/>
        </w:rPr>
        <w:t xml:space="preserve">Denise </w:t>
      </w:r>
      <w:proofErr w:type="spellStart"/>
      <w:r w:rsidRPr="001B7F32">
        <w:rPr>
          <w:rFonts w:ascii="Times New Roman" w:eastAsia="Times New Roman" w:hAnsi="Times New Roman" w:cs="Times New Roman"/>
          <w:b/>
          <w:bCs/>
          <w:i/>
          <w:iCs/>
          <w:sz w:val="24"/>
          <w:szCs w:val="24"/>
        </w:rPr>
        <w:t>Riebman</w:t>
      </w:r>
      <w:proofErr w:type="spellEnd"/>
      <w:r w:rsidRPr="001B7F32">
        <w:rPr>
          <w:rFonts w:ascii="Times New Roman" w:eastAsia="Times New Roman" w:hAnsi="Times New Roman" w:cs="Times New Roman"/>
          <w:b/>
          <w:bCs/>
          <w:i/>
          <w:iCs/>
          <w:sz w:val="24"/>
          <w:szCs w:val="24"/>
        </w:rPr>
        <w:t xml:space="preserve"> (AmeriCorps ’94)</w:t>
      </w:r>
      <w:r w:rsidRPr="001B7F32">
        <w:rPr>
          <w:rFonts w:ascii="Times New Roman" w:eastAsia="Times New Roman" w:hAnsi="Times New Roman" w:cs="Times New Roman"/>
          <w:i/>
          <w:iCs/>
          <w:sz w:val="24"/>
          <w:szCs w:val="24"/>
        </w:rPr>
        <w:t>, Director of Career Development and Alumni Services for the </w:t>
      </w:r>
      <w:hyperlink r:id="rId6" w:history="1">
        <w:r w:rsidRPr="001B7F32">
          <w:rPr>
            <w:rFonts w:ascii="Times New Roman" w:eastAsia="Times New Roman" w:hAnsi="Times New Roman" w:cs="Times New Roman"/>
            <w:b/>
            <w:bCs/>
            <w:i/>
            <w:iCs/>
            <w:sz w:val="24"/>
            <w:szCs w:val="24"/>
            <w:u w:val="single"/>
          </w:rPr>
          <w:t>Trachtenberg School of Public Policy and Public Administration</w:t>
        </w:r>
      </w:hyperlink>
      <w:r w:rsidRPr="001B7F32">
        <w:rPr>
          <w:rFonts w:ascii="Times New Roman" w:eastAsia="Times New Roman" w:hAnsi="Times New Roman" w:cs="Times New Roman"/>
          <w:i/>
          <w:iCs/>
          <w:sz w:val="24"/>
          <w:szCs w:val="24"/>
        </w:rPr>
        <w:t> at </w:t>
      </w:r>
      <w:hyperlink r:id="rId7" w:history="1">
        <w:r w:rsidRPr="001B7F32">
          <w:rPr>
            <w:rFonts w:ascii="Times New Roman" w:eastAsia="Times New Roman" w:hAnsi="Times New Roman" w:cs="Times New Roman"/>
            <w:b/>
            <w:bCs/>
            <w:i/>
            <w:iCs/>
            <w:sz w:val="24"/>
            <w:szCs w:val="24"/>
            <w:u w:val="single"/>
          </w:rPr>
          <w:t>George Washington University</w:t>
        </w:r>
      </w:hyperlink>
      <w:r w:rsidRPr="001B7F32">
        <w:rPr>
          <w:rFonts w:ascii="Times New Roman" w:eastAsia="Times New Roman" w:hAnsi="Times New Roman" w:cs="Times New Roman"/>
          <w:i/>
          <w:iCs/>
          <w:sz w:val="24"/>
          <w:szCs w:val="24"/>
        </w:rPr>
        <w:t>. Denise regularly takes questions from our LinkedIn Group and responds in our “Ask the Career Coach” column.  If you have a question for the AmeriCorps Alums “Ask the Career Coach” column, you can submit questions </w:t>
      </w:r>
      <w:hyperlink r:id="rId8" w:history="1">
        <w:r w:rsidRPr="001B7F32">
          <w:rPr>
            <w:rFonts w:ascii="Times New Roman" w:eastAsia="Times New Roman" w:hAnsi="Times New Roman" w:cs="Times New Roman"/>
            <w:b/>
            <w:bCs/>
            <w:i/>
            <w:iCs/>
            <w:sz w:val="24"/>
            <w:szCs w:val="24"/>
            <w:u w:val="single"/>
          </w:rPr>
          <w:t>here</w:t>
        </w:r>
      </w:hyperlink>
      <w:r w:rsidRPr="001B7F32">
        <w:rPr>
          <w:rFonts w:ascii="Times New Roman" w:eastAsia="Times New Roman" w:hAnsi="Times New Roman" w:cs="Times New Roman"/>
          <w:i/>
          <w:iCs/>
          <w:sz w:val="24"/>
          <w:szCs w:val="24"/>
        </w:rPr>
        <w:t> or learn more tips on her website: </w:t>
      </w:r>
      <w:hyperlink r:id="rId9" w:history="1">
        <w:r w:rsidRPr="001B7F32">
          <w:rPr>
            <w:rFonts w:ascii="Times New Roman" w:eastAsia="Times New Roman" w:hAnsi="Times New Roman" w:cs="Times New Roman"/>
            <w:i/>
            <w:iCs/>
            <w:sz w:val="24"/>
            <w:szCs w:val="24"/>
            <w:u w:val="single"/>
          </w:rPr>
          <w:t>careerhappinesscoach.com</w:t>
        </w:r>
      </w:hyperlink>
      <w:r w:rsidRPr="001B7F32">
        <w:rPr>
          <w:rFonts w:ascii="Times New Roman" w:eastAsia="Times New Roman" w:hAnsi="Times New Roman" w:cs="Times New Roman"/>
          <w:i/>
          <w:iCs/>
          <w:sz w:val="24"/>
          <w:szCs w:val="24"/>
        </w:rPr>
        <w:t>.</w:t>
      </w:r>
    </w:p>
    <w:p w:rsidR="004F4346" w:rsidRPr="004F4346" w:rsidRDefault="004F4346" w:rsidP="004F4346">
      <w:pPr>
        <w:spacing w:before="100" w:beforeAutospacing="1" w:after="100" w:afterAutospacing="1" w:line="240" w:lineRule="auto"/>
        <w:outlineLvl w:val="1"/>
        <w:rPr>
          <w:rFonts w:ascii="Times New Roman" w:eastAsia="Times New Roman" w:hAnsi="Times New Roman" w:cs="Times New Roman"/>
          <w:b/>
          <w:bCs/>
          <w:sz w:val="24"/>
          <w:szCs w:val="24"/>
        </w:rPr>
      </w:pPr>
      <w:r w:rsidRPr="001B7F32">
        <w:rPr>
          <w:rFonts w:ascii="Times New Roman" w:eastAsia="Times New Roman" w:hAnsi="Times New Roman" w:cs="Times New Roman"/>
          <w:b/>
          <w:bCs/>
          <w:sz w:val="24"/>
          <w:szCs w:val="24"/>
        </w:rPr>
        <w:t>1. STOP Saying Networking</w:t>
      </w:r>
    </w:p>
    <w:p w:rsidR="004F4346" w:rsidRPr="004F4346" w:rsidRDefault="004F4346" w:rsidP="004F4346">
      <w:pPr>
        <w:spacing w:before="100" w:beforeAutospacing="1" w:after="100" w:afterAutospacing="1" w:line="240" w:lineRule="auto"/>
        <w:rPr>
          <w:rFonts w:ascii="Times New Roman" w:eastAsia="Times New Roman" w:hAnsi="Times New Roman" w:cs="Times New Roman"/>
          <w:sz w:val="24"/>
          <w:szCs w:val="24"/>
        </w:rPr>
      </w:pPr>
      <w:r w:rsidRPr="004F4346">
        <w:rPr>
          <w:rFonts w:ascii="Times New Roman" w:eastAsia="Times New Roman" w:hAnsi="Times New Roman" w:cs="Times New Roman"/>
          <w:sz w:val="24"/>
          <w:szCs w:val="24"/>
        </w:rPr>
        <w:t>The word “Networking” can conjure up images of smarmy people, uncomfortable favors or long awkward silences.  Instead think about it as “</w:t>
      </w:r>
      <w:r w:rsidRPr="001B7F32">
        <w:rPr>
          <w:rFonts w:ascii="Times New Roman" w:eastAsia="Times New Roman" w:hAnsi="Times New Roman" w:cs="Times New Roman"/>
          <w:b/>
          <w:bCs/>
          <w:sz w:val="24"/>
          <w:szCs w:val="24"/>
        </w:rPr>
        <w:t>building your network</w:t>
      </w:r>
      <w:r w:rsidRPr="004F4346">
        <w:rPr>
          <w:rFonts w:ascii="Times New Roman" w:eastAsia="Times New Roman" w:hAnsi="Times New Roman" w:cs="Times New Roman"/>
          <w:sz w:val="24"/>
          <w:szCs w:val="24"/>
        </w:rPr>
        <w:t>” which represents mutually reciprocal, professional relationships with people you respect, admire and want to work with now, and in the future.</w:t>
      </w:r>
    </w:p>
    <w:p w:rsidR="004F4346" w:rsidRPr="004F4346" w:rsidRDefault="004F4346" w:rsidP="004F4346">
      <w:pPr>
        <w:spacing w:before="100" w:beforeAutospacing="1" w:after="100" w:afterAutospacing="1" w:line="240" w:lineRule="auto"/>
        <w:rPr>
          <w:rFonts w:ascii="Times New Roman" w:eastAsia="Times New Roman" w:hAnsi="Times New Roman" w:cs="Times New Roman"/>
          <w:sz w:val="24"/>
          <w:szCs w:val="24"/>
        </w:rPr>
      </w:pPr>
      <w:r w:rsidRPr="001B7F32">
        <w:rPr>
          <w:rFonts w:ascii="Times New Roman" w:eastAsia="Times New Roman" w:hAnsi="Times New Roman" w:cs="Times New Roman"/>
          <w:b/>
          <w:bCs/>
          <w:sz w:val="24"/>
          <w:szCs w:val="24"/>
        </w:rPr>
        <w:t>Notice I said “work with” not “for.”</w:t>
      </w:r>
      <w:r w:rsidRPr="004F4346">
        <w:rPr>
          <w:rFonts w:ascii="Times New Roman" w:eastAsia="Times New Roman" w:hAnsi="Times New Roman" w:cs="Times New Roman"/>
          <w:sz w:val="24"/>
          <w:szCs w:val="24"/>
        </w:rPr>
        <w:t>  Even if that person does hire or recommend you for a job, that should only be one part of your relationship building.  Your professional network could include grant writing partners, community collaborators, potential panelists (or someone who asks you to speak at their event!), prospective applicants for a job you’re hiring for…and the list goes on and on.</w:t>
      </w:r>
    </w:p>
    <w:p w:rsidR="004F4346" w:rsidRPr="004F4346" w:rsidRDefault="004F4346" w:rsidP="004F4346">
      <w:pPr>
        <w:spacing w:before="100" w:beforeAutospacing="1" w:after="100" w:afterAutospacing="1" w:line="240" w:lineRule="auto"/>
        <w:rPr>
          <w:rFonts w:ascii="Times New Roman" w:eastAsia="Times New Roman" w:hAnsi="Times New Roman" w:cs="Times New Roman"/>
          <w:sz w:val="24"/>
          <w:szCs w:val="24"/>
        </w:rPr>
      </w:pPr>
      <w:r w:rsidRPr="004F4346">
        <w:rPr>
          <w:rFonts w:ascii="Times New Roman" w:eastAsia="Times New Roman" w:hAnsi="Times New Roman" w:cs="Times New Roman"/>
          <w:sz w:val="24"/>
          <w:szCs w:val="24"/>
        </w:rPr>
        <w:t xml:space="preserve">Reciprocity might not be obvious to you right now, but think about how mutuality could develop in the future.  Building </w:t>
      </w:r>
      <w:r w:rsidRPr="001B7F32">
        <w:rPr>
          <w:rFonts w:ascii="Times New Roman" w:eastAsia="Times New Roman" w:hAnsi="Times New Roman" w:cs="Times New Roman"/>
          <w:b/>
          <w:bCs/>
          <w:sz w:val="24"/>
          <w:szCs w:val="24"/>
        </w:rPr>
        <w:t>Career Capital</w:t>
      </w:r>
      <w:r w:rsidRPr="004F4346">
        <w:rPr>
          <w:rFonts w:ascii="Times New Roman" w:eastAsia="Times New Roman" w:hAnsi="Times New Roman" w:cs="Times New Roman"/>
          <w:sz w:val="24"/>
          <w:szCs w:val="24"/>
        </w:rPr>
        <w:t xml:space="preserve"> with a community of individuals with shared interests and goals could result in a greater impact for your causes.  It can start off as easy as closing a thank you email after a networking meeting with this line, “Thank you again for your help, and if there’s ever anything I can do for you, please don’t hesitate to get in touch.”  Then you might give them a heads up about a relevant event or article, or ask them for coffee and have an agenda-free meeting when you talk about issues and shared interests.  Light, authentic “touches” keep you connected now and into the future.</w:t>
      </w:r>
    </w:p>
    <w:p w:rsidR="004F4346" w:rsidRPr="004F4346" w:rsidRDefault="004F4346" w:rsidP="004F4346">
      <w:pPr>
        <w:spacing w:before="100" w:beforeAutospacing="1" w:after="100" w:afterAutospacing="1" w:line="240" w:lineRule="auto"/>
        <w:outlineLvl w:val="1"/>
        <w:rPr>
          <w:rFonts w:ascii="Times New Roman" w:eastAsia="Times New Roman" w:hAnsi="Times New Roman" w:cs="Times New Roman"/>
          <w:b/>
          <w:bCs/>
          <w:sz w:val="24"/>
          <w:szCs w:val="24"/>
        </w:rPr>
      </w:pPr>
      <w:r w:rsidRPr="001B7F32">
        <w:rPr>
          <w:rFonts w:ascii="Times New Roman" w:eastAsia="Times New Roman" w:hAnsi="Times New Roman" w:cs="Times New Roman"/>
          <w:b/>
          <w:bCs/>
          <w:sz w:val="24"/>
          <w:szCs w:val="24"/>
        </w:rPr>
        <w:t>2. STOP Going to Networking Events</w:t>
      </w:r>
    </w:p>
    <w:p w:rsidR="004F4346" w:rsidRPr="004F4346" w:rsidRDefault="004F4346" w:rsidP="004F4346">
      <w:pPr>
        <w:spacing w:before="100" w:beforeAutospacing="1" w:after="100" w:afterAutospacing="1" w:line="240" w:lineRule="auto"/>
        <w:rPr>
          <w:rFonts w:ascii="Times New Roman" w:eastAsia="Times New Roman" w:hAnsi="Times New Roman" w:cs="Times New Roman"/>
          <w:sz w:val="24"/>
          <w:szCs w:val="24"/>
        </w:rPr>
      </w:pPr>
      <w:r w:rsidRPr="004F4346">
        <w:rPr>
          <w:rFonts w:ascii="Times New Roman" w:eastAsia="Times New Roman" w:hAnsi="Times New Roman" w:cs="Times New Roman"/>
          <w:sz w:val="24"/>
          <w:szCs w:val="24"/>
        </w:rPr>
        <w:t>Yes, you read that right.  I don’t want you to waste your time at generic networking events which are often filled with people who want to just pass out business cards or who are desperate for a job. Instead, attend events (and make it less stressful by asking a friend to join you) that are relevant for your field.  Conferences, lectures, fundraisers, volunteer events, advocacy meetings, community gatherings are all effective approaches to connecting with people who care about the same things you do and will result in natural conversations.  And if you can find programs where you see the same people repeatedly, this will accelerate the relationship building.</w:t>
      </w:r>
    </w:p>
    <w:p w:rsidR="004F4346" w:rsidRPr="004F4346" w:rsidRDefault="004F4346" w:rsidP="004F4346">
      <w:pPr>
        <w:spacing w:before="100" w:beforeAutospacing="1" w:after="100" w:afterAutospacing="1" w:line="240" w:lineRule="auto"/>
        <w:rPr>
          <w:rFonts w:ascii="Times New Roman" w:eastAsia="Times New Roman" w:hAnsi="Times New Roman" w:cs="Times New Roman"/>
          <w:sz w:val="24"/>
          <w:szCs w:val="24"/>
        </w:rPr>
      </w:pPr>
      <w:r w:rsidRPr="004F4346">
        <w:rPr>
          <w:rFonts w:ascii="Times New Roman" w:eastAsia="Times New Roman" w:hAnsi="Times New Roman" w:cs="Times New Roman"/>
          <w:sz w:val="24"/>
          <w:szCs w:val="24"/>
        </w:rPr>
        <w:t>Be careful of generic networking events, you find more job seekers than job opportunities.</w:t>
      </w:r>
    </w:p>
    <w:p w:rsidR="004F4346" w:rsidRPr="004F4346" w:rsidRDefault="004F4346" w:rsidP="004F4346">
      <w:pPr>
        <w:spacing w:before="100" w:beforeAutospacing="1" w:after="100" w:afterAutospacing="1" w:line="240" w:lineRule="auto"/>
        <w:rPr>
          <w:rFonts w:ascii="Times New Roman" w:eastAsia="Times New Roman" w:hAnsi="Times New Roman" w:cs="Times New Roman"/>
          <w:sz w:val="24"/>
          <w:szCs w:val="24"/>
        </w:rPr>
      </w:pPr>
      <w:r w:rsidRPr="004F4346">
        <w:rPr>
          <w:rFonts w:ascii="Times New Roman" w:eastAsia="Times New Roman" w:hAnsi="Times New Roman" w:cs="Times New Roman"/>
          <w:sz w:val="24"/>
          <w:szCs w:val="24"/>
        </w:rPr>
        <w:t xml:space="preserve">Whether you’re moving to a new town, shifting fields or just dipping your toes into the water, some good sources of these </w:t>
      </w:r>
      <w:proofErr w:type="gramStart"/>
      <w:r w:rsidRPr="004F4346">
        <w:rPr>
          <w:rFonts w:ascii="Times New Roman" w:eastAsia="Times New Roman" w:hAnsi="Times New Roman" w:cs="Times New Roman"/>
          <w:sz w:val="24"/>
          <w:szCs w:val="24"/>
        </w:rPr>
        <w:t>type</w:t>
      </w:r>
      <w:proofErr w:type="gramEnd"/>
      <w:r w:rsidRPr="004F4346">
        <w:rPr>
          <w:rFonts w:ascii="Times New Roman" w:eastAsia="Times New Roman" w:hAnsi="Times New Roman" w:cs="Times New Roman"/>
          <w:sz w:val="24"/>
          <w:szCs w:val="24"/>
        </w:rPr>
        <w:t xml:space="preserve"> of events include:</w:t>
      </w:r>
    </w:p>
    <w:p w:rsidR="004F4346" w:rsidRPr="004F4346" w:rsidRDefault="004F4346" w:rsidP="004F43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7F32">
        <w:rPr>
          <w:rFonts w:ascii="Times New Roman" w:eastAsia="Times New Roman" w:hAnsi="Times New Roman" w:cs="Times New Roman"/>
          <w:b/>
          <w:bCs/>
          <w:sz w:val="24"/>
          <w:szCs w:val="24"/>
        </w:rPr>
        <w:t>The AmeriCorps Alums</w:t>
      </w:r>
      <w:r w:rsidRPr="004F4346">
        <w:rPr>
          <w:rFonts w:ascii="Times New Roman" w:eastAsia="Times New Roman" w:hAnsi="Times New Roman" w:cs="Times New Roman"/>
          <w:sz w:val="24"/>
          <w:szCs w:val="24"/>
        </w:rPr>
        <w:t xml:space="preserve"> </w:t>
      </w:r>
      <w:hyperlink r:id="rId10" w:history="1">
        <w:r w:rsidRPr="001B7F32">
          <w:rPr>
            <w:rFonts w:ascii="Times New Roman" w:eastAsia="Times New Roman" w:hAnsi="Times New Roman" w:cs="Times New Roman"/>
            <w:sz w:val="24"/>
            <w:szCs w:val="24"/>
            <w:u w:val="single"/>
          </w:rPr>
          <w:t>website</w:t>
        </w:r>
      </w:hyperlink>
      <w:r w:rsidRPr="004F4346">
        <w:rPr>
          <w:rFonts w:ascii="Times New Roman" w:eastAsia="Times New Roman" w:hAnsi="Times New Roman" w:cs="Times New Roman"/>
          <w:sz w:val="24"/>
          <w:szCs w:val="24"/>
        </w:rPr>
        <w:t xml:space="preserve">, </w:t>
      </w:r>
      <w:hyperlink r:id="rId11" w:history="1">
        <w:r w:rsidRPr="001B7F32">
          <w:rPr>
            <w:rFonts w:ascii="Times New Roman" w:eastAsia="Times New Roman" w:hAnsi="Times New Roman" w:cs="Times New Roman"/>
            <w:sz w:val="24"/>
            <w:szCs w:val="24"/>
            <w:u w:val="single"/>
          </w:rPr>
          <w:t xml:space="preserve">LinkedIn group </w:t>
        </w:r>
      </w:hyperlink>
      <w:r w:rsidRPr="004F4346">
        <w:rPr>
          <w:rFonts w:ascii="Times New Roman" w:eastAsia="Times New Roman" w:hAnsi="Times New Roman" w:cs="Times New Roman"/>
          <w:sz w:val="24"/>
          <w:szCs w:val="24"/>
        </w:rPr>
        <w:t xml:space="preserve">and </w:t>
      </w:r>
      <w:hyperlink r:id="rId12" w:history="1">
        <w:r w:rsidRPr="001B7F32">
          <w:rPr>
            <w:rFonts w:ascii="Times New Roman" w:eastAsia="Times New Roman" w:hAnsi="Times New Roman" w:cs="Times New Roman"/>
            <w:sz w:val="24"/>
            <w:szCs w:val="24"/>
            <w:u w:val="single"/>
          </w:rPr>
          <w:t>Facebook</w:t>
        </w:r>
      </w:hyperlink>
      <w:r w:rsidRPr="004F4346">
        <w:rPr>
          <w:rFonts w:ascii="Times New Roman" w:eastAsia="Times New Roman" w:hAnsi="Times New Roman" w:cs="Times New Roman"/>
          <w:sz w:val="24"/>
          <w:szCs w:val="24"/>
        </w:rPr>
        <w:t xml:space="preserve"> and </w:t>
      </w:r>
      <w:hyperlink r:id="rId13" w:history="1">
        <w:r w:rsidRPr="001B7F32">
          <w:rPr>
            <w:rFonts w:ascii="Times New Roman" w:eastAsia="Times New Roman" w:hAnsi="Times New Roman" w:cs="Times New Roman"/>
            <w:sz w:val="24"/>
            <w:szCs w:val="24"/>
            <w:u w:val="single"/>
          </w:rPr>
          <w:t>Twitter</w:t>
        </w:r>
      </w:hyperlink>
      <w:r w:rsidRPr="004F4346">
        <w:rPr>
          <w:rFonts w:ascii="Times New Roman" w:eastAsia="Times New Roman" w:hAnsi="Times New Roman" w:cs="Times New Roman"/>
          <w:sz w:val="24"/>
          <w:szCs w:val="24"/>
        </w:rPr>
        <w:t xml:space="preserve"> pages</w:t>
      </w:r>
    </w:p>
    <w:p w:rsidR="004F4346" w:rsidRPr="004F4346" w:rsidRDefault="004F4346" w:rsidP="004F43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7F32">
        <w:rPr>
          <w:rFonts w:ascii="Times New Roman" w:eastAsia="Times New Roman" w:hAnsi="Times New Roman" w:cs="Times New Roman"/>
          <w:b/>
          <w:bCs/>
          <w:sz w:val="24"/>
          <w:szCs w:val="24"/>
        </w:rPr>
        <w:t>Umbrella organizations</w:t>
      </w:r>
      <w:r w:rsidRPr="004F4346">
        <w:rPr>
          <w:rFonts w:ascii="Times New Roman" w:eastAsia="Times New Roman" w:hAnsi="Times New Roman" w:cs="Times New Roman"/>
          <w:sz w:val="24"/>
          <w:szCs w:val="24"/>
        </w:rPr>
        <w:t xml:space="preserve"> in your city like Hands on Network, United Way, volunteer centers, chambers of commerce and business associations.</w:t>
      </w:r>
    </w:p>
    <w:p w:rsidR="004F4346" w:rsidRPr="004F4346" w:rsidRDefault="004F4346" w:rsidP="004F43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7F32">
        <w:rPr>
          <w:rFonts w:ascii="Times New Roman" w:eastAsia="Times New Roman" w:hAnsi="Times New Roman" w:cs="Times New Roman"/>
          <w:b/>
          <w:bCs/>
          <w:sz w:val="24"/>
          <w:szCs w:val="24"/>
        </w:rPr>
        <w:t>Nonprofit organizations (e.g. Sierra Club, Planned Parenthood) and university e-newsletters</w:t>
      </w:r>
      <w:r w:rsidRPr="004F4346">
        <w:rPr>
          <w:rFonts w:ascii="Times New Roman" w:eastAsia="Times New Roman" w:hAnsi="Times New Roman" w:cs="Times New Roman"/>
          <w:sz w:val="24"/>
          <w:szCs w:val="24"/>
        </w:rPr>
        <w:t>. Focus on universities with relevant research centers/schools (e.g.  If interested in transportation planning, look for a School of Urban Affairs; want to get involved in nutrition issues, check out a School of Public Health).</w:t>
      </w:r>
    </w:p>
    <w:p w:rsidR="004F4346" w:rsidRPr="004F4346" w:rsidRDefault="004F4346" w:rsidP="004F43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7F32">
        <w:rPr>
          <w:rFonts w:ascii="Times New Roman" w:eastAsia="Times New Roman" w:hAnsi="Times New Roman" w:cs="Times New Roman"/>
          <w:b/>
          <w:bCs/>
          <w:sz w:val="24"/>
          <w:szCs w:val="24"/>
        </w:rPr>
        <w:t>State/Local government and groups advocating for state/local issues</w:t>
      </w:r>
      <w:r w:rsidRPr="004F4346">
        <w:rPr>
          <w:rFonts w:ascii="Times New Roman" w:eastAsia="Times New Roman" w:hAnsi="Times New Roman" w:cs="Times New Roman"/>
          <w:sz w:val="24"/>
          <w:szCs w:val="24"/>
        </w:rPr>
        <w:t>. For example, I commute everyday by bike so I often go to Sustainable DC events to connect with like-minded individuals.</w:t>
      </w:r>
    </w:p>
    <w:p w:rsidR="004F4346" w:rsidRPr="004F4346" w:rsidRDefault="004F4346" w:rsidP="004F4346">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1B7F32">
        <w:rPr>
          <w:rFonts w:ascii="Times New Roman" w:eastAsia="Times New Roman" w:hAnsi="Times New Roman" w:cs="Times New Roman"/>
          <w:b/>
          <w:bCs/>
          <w:sz w:val="24"/>
          <w:szCs w:val="24"/>
        </w:rPr>
        <w:lastRenderedPageBreak/>
        <w:t>Meetup</w:t>
      </w:r>
      <w:proofErr w:type="spellEnd"/>
      <w:r w:rsidRPr="001B7F32">
        <w:rPr>
          <w:rFonts w:ascii="Times New Roman" w:eastAsia="Times New Roman" w:hAnsi="Times New Roman" w:cs="Times New Roman"/>
          <w:b/>
          <w:bCs/>
          <w:sz w:val="24"/>
          <w:szCs w:val="24"/>
        </w:rPr>
        <w:t xml:space="preserve"> Groups</w:t>
      </w:r>
      <w:r w:rsidRPr="004F4346">
        <w:rPr>
          <w:rFonts w:ascii="Times New Roman" w:eastAsia="Times New Roman" w:hAnsi="Times New Roman" w:cs="Times New Roman"/>
          <w:sz w:val="24"/>
          <w:szCs w:val="24"/>
        </w:rPr>
        <w:t xml:space="preserve">. Once primarily focused on social groups, </w:t>
      </w:r>
      <w:proofErr w:type="spellStart"/>
      <w:r w:rsidRPr="004F4346">
        <w:rPr>
          <w:rFonts w:ascii="Times New Roman" w:eastAsia="Times New Roman" w:hAnsi="Times New Roman" w:cs="Times New Roman"/>
          <w:sz w:val="24"/>
          <w:szCs w:val="24"/>
        </w:rPr>
        <w:t>Meetups</w:t>
      </w:r>
      <w:proofErr w:type="spellEnd"/>
      <w:r w:rsidRPr="004F4346">
        <w:rPr>
          <w:rFonts w:ascii="Times New Roman" w:eastAsia="Times New Roman" w:hAnsi="Times New Roman" w:cs="Times New Roman"/>
          <w:sz w:val="24"/>
          <w:szCs w:val="24"/>
        </w:rPr>
        <w:t xml:space="preserve"> now have something for everyone from foreign policy professionals meetings to green gatherings to corporate social responsibility talks.</w:t>
      </w:r>
    </w:p>
    <w:p w:rsidR="004F4346" w:rsidRPr="004F4346" w:rsidRDefault="004F4346" w:rsidP="004F43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7F32">
        <w:rPr>
          <w:rFonts w:ascii="Times New Roman" w:eastAsia="Times New Roman" w:hAnsi="Times New Roman" w:cs="Times New Roman"/>
          <w:b/>
          <w:bCs/>
          <w:sz w:val="24"/>
          <w:szCs w:val="24"/>
        </w:rPr>
        <w:t xml:space="preserve">LinkedIn Groups and Following Employers on </w:t>
      </w:r>
      <w:proofErr w:type="gramStart"/>
      <w:r w:rsidRPr="001B7F32">
        <w:rPr>
          <w:rFonts w:ascii="Times New Roman" w:eastAsia="Times New Roman" w:hAnsi="Times New Roman" w:cs="Times New Roman"/>
          <w:b/>
          <w:bCs/>
          <w:sz w:val="24"/>
          <w:szCs w:val="24"/>
        </w:rPr>
        <w:t xml:space="preserve">LinkedIn </w:t>
      </w:r>
      <w:r w:rsidRPr="004F4346">
        <w:rPr>
          <w:rFonts w:ascii="Times New Roman" w:eastAsia="Times New Roman" w:hAnsi="Times New Roman" w:cs="Times New Roman"/>
          <w:sz w:val="24"/>
          <w:szCs w:val="24"/>
        </w:rPr>
        <w:t>.</w:t>
      </w:r>
      <w:proofErr w:type="gramEnd"/>
      <w:r w:rsidRPr="004F4346">
        <w:rPr>
          <w:rFonts w:ascii="Times New Roman" w:eastAsia="Times New Roman" w:hAnsi="Times New Roman" w:cs="Times New Roman"/>
          <w:sz w:val="24"/>
          <w:szCs w:val="24"/>
        </w:rPr>
        <w:t xml:space="preserve"> One easy trick is to check out profiles of people who have jobs that you’d like, and see which groups/employers are on their profile for ideas on which groups and </w:t>
      </w:r>
      <w:proofErr w:type="gramStart"/>
      <w:r w:rsidRPr="004F4346">
        <w:rPr>
          <w:rFonts w:ascii="Times New Roman" w:eastAsia="Times New Roman" w:hAnsi="Times New Roman" w:cs="Times New Roman"/>
          <w:sz w:val="24"/>
          <w:szCs w:val="24"/>
        </w:rPr>
        <w:t>employers  would</w:t>
      </w:r>
      <w:proofErr w:type="gramEnd"/>
      <w:r w:rsidRPr="004F4346">
        <w:rPr>
          <w:rFonts w:ascii="Times New Roman" w:eastAsia="Times New Roman" w:hAnsi="Times New Roman" w:cs="Times New Roman"/>
          <w:sz w:val="24"/>
          <w:szCs w:val="24"/>
        </w:rPr>
        <w:t xml:space="preserve"> be most beneficial for you to join or follow.</w:t>
      </w:r>
    </w:p>
    <w:p w:rsidR="004F4346" w:rsidRPr="004F4346" w:rsidRDefault="004F4346" w:rsidP="004F4346">
      <w:pPr>
        <w:spacing w:before="100" w:beforeAutospacing="1" w:after="100" w:afterAutospacing="1" w:line="240" w:lineRule="auto"/>
        <w:outlineLvl w:val="1"/>
        <w:rPr>
          <w:rFonts w:ascii="Times New Roman" w:eastAsia="Times New Roman" w:hAnsi="Times New Roman" w:cs="Times New Roman"/>
          <w:b/>
          <w:bCs/>
          <w:sz w:val="24"/>
          <w:szCs w:val="24"/>
        </w:rPr>
      </w:pPr>
      <w:r w:rsidRPr="004F4346">
        <w:rPr>
          <w:rFonts w:ascii="Times New Roman" w:eastAsia="Times New Roman" w:hAnsi="Times New Roman" w:cs="Times New Roman"/>
          <w:b/>
          <w:bCs/>
          <w:sz w:val="24"/>
          <w:szCs w:val="24"/>
        </w:rPr>
        <w:t> 3. </w:t>
      </w:r>
      <w:r w:rsidRPr="001B7F32">
        <w:rPr>
          <w:rFonts w:ascii="Times New Roman" w:eastAsia="Times New Roman" w:hAnsi="Times New Roman" w:cs="Times New Roman"/>
          <w:b/>
          <w:bCs/>
          <w:sz w:val="24"/>
          <w:szCs w:val="24"/>
        </w:rPr>
        <w:t>STOP being cold</w:t>
      </w:r>
    </w:p>
    <w:p w:rsidR="004F4346" w:rsidRPr="004F4346" w:rsidRDefault="004F4346" w:rsidP="004F4346">
      <w:pPr>
        <w:spacing w:before="100" w:beforeAutospacing="1" w:after="100" w:afterAutospacing="1" w:line="240" w:lineRule="auto"/>
        <w:rPr>
          <w:rFonts w:ascii="Times New Roman" w:eastAsia="Times New Roman" w:hAnsi="Times New Roman" w:cs="Times New Roman"/>
          <w:sz w:val="24"/>
          <w:szCs w:val="24"/>
        </w:rPr>
      </w:pPr>
      <w:r w:rsidRPr="004F4346">
        <w:rPr>
          <w:rFonts w:ascii="Times New Roman" w:eastAsia="Times New Roman" w:hAnsi="Times New Roman" w:cs="Times New Roman"/>
          <w:sz w:val="24"/>
          <w:szCs w:val="24"/>
        </w:rPr>
        <w:t>Starting from scratch can feel overwhelming…until you realize that you don’t actually need to start from nothing.  Since cold calling can be intimidating, I recommend instead beginning your outreach with who you know and ask them to facilitate introductions to their connections.</w:t>
      </w:r>
    </w:p>
    <w:p w:rsidR="004F4346" w:rsidRPr="004F4346" w:rsidRDefault="004F4346" w:rsidP="004F4346">
      <w:pPr>
        <w:spacing w:before="100" w:beforeAutospacing="1" w:after="100" w:afterAutospacing="1" w:line="240" w:lineRule="auto"/>
        <w:rPr>
          <w:rFonts w:ascii="Times New Roman" w:eastAsia="Times New Roman" w:hAnsi="Times New Roman" w:cs="Times New Roman"/>
          <w:sz w:val="24"/>
          <w:szCs w:val="24"/>
        </w:rPr>
      </w:pPr>
      <w:r w:rsidRPr="004F4346">
        <w:rPr>
          <w:rFonts w:ascii="Times New Roman" w:eastAsia="Times New Roman" w:hAnsi="Times New Roman" w:cs="Times New Roman"/>
          <w:sz w:val="24"/>
          <w:szCs w:val="24"/>
        </w:rPr>
        <w:t xml:space="preserve">LinkedIn should be your new best friend as you can easily check out your first-degree connections to see who is in their network.  Don’t think of this as stalking but as doing your research. </w:t>
      </w:r>
      <w:r w:rsidRPr="001B7F32">
        <w:rPr>
          <w:rFonts w:ascii="Times New Roman" w:eastAsia="Times New Roman" w:hAnsi="Times New Roman" w:cs="Times New Roman"/>
          <w:b/>
          <w:bCs/>
          <w:sz w:val="24"/>
          <w:szCs w:val="24"/>
        </w:rPr>
        <w:t>And one tip to make it easy for your contacts is to offer to draft up language about you and your interests so that they can just copy and paste it into an introduction email.</w:t>
      </w:r>
    </w:p>
    <w:p w:rsidR="004F4346" w:rsidRPr="004F4346" w:rsidRDefault="004F4346" w:rsidP="004F4346">
      <w:pPr>
        <w:spacing w:before="100" w:beforeAutospacing="1" w:after="100" w:afterAutospacing="1" w:line="240" w:lineRule="auto"/>
        <w:outlineLvl w:val="1"/>
        <w:rPr>
          <w:rFonts w:ascii="Times New Roman" w:eastAsia="Times New Roman" w:hAnsi="Times New Roman" w:cs="Times New Roman"/>
          <w:b/>
          <w:bCs/>
          <w:sz w:val="24"/>
          <w:szCs w:val="24"/>
        </w:rPr>
      </w:pPr>
      <w:r w:rsidRPr="004F4346">
        <w:rPr>
          <w:rFonts w:ascii="Times New Roman" w:eastAsia="Times New Roman" w:hAnsi="Times New Roman" w:cs="Times New Roman"/>
          <w:b/>
          <w:bCs/>
          <w:sz w:val="24"/>
          <w:szCs w:val="24"/>
        </w:rPr>
        <w:t>4. </w:t>
      </w:r>
      <w:r w:rsidRPr="001B7F32">
        <w:rPr>
          <w:rFonts w:ascii="Times New Roman" w:eastAsia="Times New Roman" w:hAnsi="Times New Roman" w:cs="Times New Roman"/>
          <w:b/>
          <w:bCs/>
          <w:sz w:val="24"/>
          <w:szCs w:val="24"/>
        </w:rPr>
        <w:t>STOP dropping the ball</w:t>
      </w:r>
    </w:p>
    <w:p w:rsidR="004F4346" w:rsidRPr="004F4346" w:rsidRDefault="004F4346" w:rsidP="004F4346">
      <w:pPr>
        <w:spacing w:before="100" w:beforeAutospacing="1" w:after="100" w:afterAutospacing="1" w:line="240" w:lineRule="auto"/>
        <w:rPr>
          <w:rFonts w:ascii="Times New Roman" w:eastAsia="Times New Roman" w:hAnsi="Times New Roman" w:cs="Times New Roman"/>
          <w:sz w:val="24"/>
          <w:szCs w:val="24"/>
        </w:rPr>
      </w:pPr>
      <w:r w:rsidRPr="004F4346">
        <w:rPr>
          <w:rFonts w:ascii="Times New Roman" w:eastAsia="Times New Roman" w:hAnsi="Times New Roman" w:cs="Times New Roman"/>
          <w:sz w:val="24"/>
          <w:szCs w:val="24"/>
        </w:rPr>
        <w:t xml:space="preserve">Last week  I met with a student who was frustrated by her lack of progress in landing a job, so I asked her how it went following up with the contacts she received from a professor.  After a feeble excuse, she confessed that she just hadn’t felt like following up yet.  </w:t>
      </w:r>
      <w:proofErr w:type="gramStart"/>
      <w:r w:rsidRPr="004F4346">
        <w:rPr>
          <w:rFonts w:ascii="Times New Roman" w:eastAsia="Times New Roman" w:hAnsi="Times New Roman" w:cs="Times New Roman"/>
          <w:sz w:val="24"/>
          <w:szCs w:val="24"/>
        </w:rPr>
        <w:t>Seriously?</w:t>
      </w:r>
      <w:proofErr w:type="gramEnd"/>
    </w:p>
    <w:p w:rsidR="004F4346" w:rsidRPr="004F4346" w:rsidRDefault="004F4346" w:rsidP="004F4346">
      <w:pPr>
        <w:spacing w:before="100" w:beforeAutospacing="1" w:after="100" w:afterAutospacing="1" w:line="240" w:lineRule="auto"/>
        <w:rPr>
          <w:rFonts w:ascii="Times New Roman" w:eastAsia="Times New Roman" w:hAnsi="Times New Roman" w:cs="Times New Roman"/>
          <w:sz w:val="24"/>
          <w:szCs w:val="24"/>
        </w:rPr>
      </w:pPr>
      <w:r w:rsidRPr="004F4346">
        <w:rPr>
          <w:rFonts w:ascii="Times New Roman" w:eastAsia="Times New Roman" w:hAnsi="Times New Roman" w:cs="Times New Roman"/>
          <w:sz w:val="24"/>
          <w:szCs w:val="24"/>
        </w:rPr>
        <w:t>When someone sends an email introduction for you or gives you a contact’s email, send a note immediately to the new contact (and thank the first person for making the introduction). If at first you don’t hear back from the new contact, hit “reply all” so that the initial email is included and send another message like, “I wanted to send you a quick note to follow up on the email I sent last week (copied below) about finding a time to connect.  After hearing about your work from Jack Smith, I am eager to learn more about your career.  Thank you!”  Just because they didn’t respond the first time, doesn’t mean they aren’t interested.  More than likely, it just means that they were busy and appreciate a light touch reminder.</w:t>
      </w:r>
    </w:p>
    <w:p w:rsidR="004F4346" w:rsidRPr="004F4346" w:rsidRDefault="004F4346" w:rsidP="004F4346">
      <w:pPr>
        <w:spacing w:before="100" w:beforeAutospacing="1" w:after="100" w:afterAutospacing="1" w:line="240" w:lineRule="auto"/>
        <w:rPr>
          <w:rFonts w:ascii="Times New Roman" w:eastAsia="Times New Roman" w:hAnsi="Times New Roman" w:cs="Times New Roman"/>
          <w:sz w:val="24"/>
          <w:szCs w:val="24"/>
        </w:rPr>
      </w:pPr>
      <w:r w:rsidRPr="004F4346">
        <w:rPr>
          <w:rFonts w:ascii="Times New Roman" w:eastAsia="Times New Roman" w:hAnsi="Times New Roman" w:cs="Times New Roman"/>
          <w:sz w:val="24"/>
          <w:szCs w:val="24"/>
        </w:rPr>
        <w:t xml:space="preserve">And after an initial meeting or talking with someone at an event, connect with them via Twitter or LinkedIn.  LinkedIn even has a place for you to include where you met them and set up reminders to follow up.  </w:t>
      </w:r>
      <w:r w:rsidRPr="001B7F32">
        <w:rPr>
          <w:rFonts w:ascii="Times New Roman" w:eastAsia="Times New Roman" w:hAnsi="Times New Roman" w:cs="Times New Roman"/>
          <w:b/>
          <w:bCs/>
          <w:sz w:val="24"/>
          <w:szCs w:val="24"/>
        </w:rPr>
        <w:t>Please don’t ever send the generic LinkedIn connect message – 30 seconds is all it takes to write a personalized note, and it will have a much greater impact.</w:t>
      </w:r>
    </w:p>
    <w:p w:rsidR="004F4346" w:rsidRPr="004F4346" w:rsidRDefault="004F4346" w:rsidP="004F4346">
      <w:pPr>
        <w:spacing w:before="100" w:beforeAutospacing="1" w:after="100" w:afterAutospacing="1" w:line="240" w:lineRule="auto"/>
        <w:outlineLvl w:val="1"/>
        <w:rPr>
          <w:rFonts w:ascii="Times New Roman" w:eastAsia="Times New Roman" w:hAnsi="Times New Roman" w:cs="Times New Roman"/>
          <w:b/>
          <w:bCs/>
          <w:sz w:val="24"/>
          <w:szCs w:val="24"/>
        </w:rPr>
      </w:pPr>
      <w:r w:rsidRPr="001B7F32">
        <w:rPr>
          <w:rFonts w:ascii="Times New Roman" w:eastAsia="Times New Roman" w:hAnsi="Times New Roman" w:cs="Times New Roman"/>
          <w:b/>
          <w:bCs/>
          <w:sz w:val="24"/>
          <w:szCs w:val="24"/>
        </w:rPr>
        <w:t>5. STOP saying “I’m not a good networker”</w:t>
      </w:r>
    </w:p>
    <w:p w:rsidR="004F4346" w:rsidRPr="004F4346" w:rsidRDefault="004F4346" w:rsidP="004F4346">
      <w:pPr>
        <w:spacing w:before="100" w:beforeAutospacing="1" w:after="100" w:afterAutospacing="1" w:line="240" w:lineRule="auto"/>
        <w:rPr>
          <w:rFonts w:ascii="Times New Roman" w:eastAsia="Times New Roman" w:hAnsi="Times New Roman" w:cs="Times New Roman"/>
          <w:sz w:val="24"/>
          <w:szCs w:val="24"/>
        </w:rPr>
      </w:pPr>
      <w:r w:rsidRPr="004F4346">
        <w:rPr>
          <w:rFonts w:ascii="Times New Roman" w:eastAsia="Times New Roman" w:hAnsi="Times New Roman" w:cs="Times New Roman"/>
          <w:sz w:val="24"/>
          <w:szCs w:val="24"/>
        </w:rPr>
        <w:t>I know initially it can seem awkward or feel like stalking.  I know it doesn’t come naturally to everyone. In fact, it doesn’t feel natural to most people at first.  I also know that once you shift your thinking to see it as a long-term, mutual relationship, and start practicing in all situations it will get much easier.</w:t>
      </w:r>
    </w:p>
    <w:p w:rsidR="005F059B" w:rsidRPr="001B7F32" w:rsidRDefault="004F4346" w:rsidP="001B7F32">
      <w:pPr>
        <w:spacing w:before="100" w:beforeAutospacing="1" w:after="100" w:afterAutospacing="1" w:line="240" w:lineRule="auto"/>
        <w:rPr>
          <w:rFonts w:ascii="Times New Roman" w:eastAsia="Times New Roman" w:hAnsi="Times New Roman" w:cs="Times New Roman"/>
          <w:b/>
          <w:bCs/>
          <w:sz w:val="24"/>
          <w:szCs w:val="24"/>
        </w:rPr>
      </w:pPr>
      <w:r w:rsidRPr="004F4346">
        <w:rPr>
          <w:rFonts w:ascii="Times New Roman" w:eastAsia="Times New Roman" w:hAnsi="Times New Roman" w:cs="Times New Roman"/>
          <w:sz w:val="24"/>
          <w:szCs w:val="24"/>
        </w:rPr>
        <w:t>And shocking as it may be to learn, people actually want to help you.</w:t>
      </w:r>
      <w:r w:rsidRPr="001B7F32">
        <w:rPr>
          <w:rFonts w:ascii="Times New Roman" w:eastAsia="Times New Roman" w:hAnsi="Times New Roman" w:cs="Times New Roman"/>
          <w:b/>
          <w:bCs/>
          <w:sz w:val="24"/>
          <w:szCs w:val="24"/>
        </w:rPr>
        <w:t>  Studies conducted in the UK showed that people underestimate by up to 100% how likely others were to help them.</w:t>
      </w:r>
      <w:r w:rsidRPr="004F4346">
        <w:rPr>
          <w:rFonts w:ascii="Times New Roman" w:eastAsia="Times New Roman" w:hAnsi="Times New Roman" w:cs="Times New Roman"/>
          <w:sz w:val="24"/>
          <w:szCs w:val="24"/>
        </w:rPr>
        <w:t>  The reality is that in our interconnected world building an expansive network is a necessity for professional success.  And, as I said before, if you’re connecting with people you like, who care about the same things that you do, it can actually be fun!  </w:t>
      </w:r>
      <w:r w:rsidRPr="001B7F32">
        <w:rPr>
          <w:rFonts w:ascii="Times New Roman" w:eastAsia="Times New Roman" w:hAnsi="Times New Roman" w:cs="Times New Roman"/>
          <w:b/>
          <w:bCs/>
          <w:sz w:val="24"/>
          <w:szCs w:val="24"/>
        </w:rPr>
        <w:t xml:space="preserve">So STOP putting this off and GO build yourself a network that inspires and motivates you! </w:t>
      </w:r>
    </w:p>
    <w:p w:rsidR="001B7F32" w:rsidRPr="001B7F32" w:rsidRDefault="001B7F32" w:rsidP="001B7F32">
      <w:pPr>
        <w:spacing w:before="100" w:beforeAutospacing="1" w:after="100" w:afterAutospacing="1" w:line="240" w:lineRule="auto"/>
        <w:rPr>
          <w:rFonts w:ascii="Times New Roman" w:eastAsia="Times New Roman" w:hAnsi="Times New Roman" w:cs="Times New Roman"/>
          <w:b/>
          <w:bCs/>
          <w:sz w:val="24"/>
          <w:szCs w:val="24"/>
        </w:rPr>
      </w:pPr>
    </w:p>
    <w:p w:rsidR="001B7F32" w:rsidRPr="001B7F32" w:rsidRDefault="001B7F32" w:rsidP="001B7F32">
      <w:pPr>
        <w:spacing w:before="100" w:beforeAutospacing="1" w:after="100" w:afterAutospacing="1" w:line="240" w:lineRule="auto"/>
        <w:rPr>
          <w:sz w:val="24"/>
          <w:szCs w:val="24"/>
        </w:rPr>
      </w:pPr>
      <w:r w:rsidRPr="001B7F32">
        <w:rPr>
          <w:rFonts w:ascii="Times New Roman" w:eastAsia="Times New Roman" w:hAnsi="Times New Roman" w:cs="Times New Roman"/>
          <w:b/>
          <w:bCs/>
          <w:sz w:val="24"/>
          <w:szCs w:val="24"/>
        </w:rPr>
        <w:t xml:space="preserve">From: </w:t>
      </w:r>
      <w:hyperlink r:id="rId14" w:history="1">
        <w:r w:rsidRPr="001B7F32">
          <w:rPr>
            <w:rStyle w:val="Hyperlink"/>
            <w:rFonts w:ascii="Times New Roman" w:eastAsia="Times New Roman" w:hAnsi="Times New Roman" w:cs="Times New Roman"/>
            <w:b/>
            <w:bCs/>
            <w:color w:val="auto"/>
            <w:sz w:val="24"/>
            <w:szCs w:val="24"/>
          </w:rPr>
          <w:t>http://blog.americorpsalums.org/2014/07/30/ask-the-career-coach-building-a-professional-network-from-scratch/</w:t>
        </w:r>
      </w:hyperlink>
      <w:bookmarkStart w:id="0" w:name="_GoBack"/>
      <w:bookmarkEnd w:id="0"/>
    </w:p>
    <w:sectPr w:rsidR="001B7F32" w:rsidRPr="001B7F32" w:rsidSect="001B7F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3D3"/>
    <w:multiLevelType w:val="multilevel"/>
    <w:tmpl w:val="16D8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92184"/>
    <w:multiLevelType w:val="multilevel"/>
    <w:tmpl w:val="F940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46"/>
    <w:rsid w:val="001B7F32"/>
    <w:rsid w:val="00284208"/>
    <w:rsid w:val="004F4346"/>
    <w:rsid w:val="00C9070E"/>
    <w:rsid w:val="00DC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43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43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3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434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F4346"/>
    <w:rPr>
      <w:color w:val="0000FF"/>
      <w:u w:val="single"/>
    </w:rPr>
  </w:style>
  <w:style w:type="character" w:customStyle="1" w:styleId="by-author">
    <w:name w:val="by-author"/>
    <w:basedOn w:val="DefaultParagraphFont"/>
    <w:rsid w:val="004F4346"/>
  </w:style>
  <w:style w:type="character" w:customStyle="1" w:styleId="sep">
    <w:name w:val="sep"/>
    <w:basedOn w:val="DefaultParagraphFont"/>
    <w:rsid w:val="004F4346"/>
  </w:style>
  <w:style w:type="character" w:customStyle="1" w:styleId="author">
    <w:name w:val="author"/>
    <w:basedOn w:val="DefaultParagraphFont"/>
    <w:rsid w:val="004F4346"/>
  </w:style>
  <w:style w:type="paragraph" w:customStyle="1" w:styleId="wp-caption-text">
    <w:name w:val="wp-caption-text"/>
    <w:basedOn w:val="Normal"/>
    <w:rsid w:val="004F434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43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4346"/>
    <w:rPr>
      <w:i/>
      <w:iCs/>
    </w:rPr>
  </w:style>
  <w:style w:type="character" w:styleId="Strong">
    <w:name w:val="Strong"/>
    <w:basedOn w:val="DefaultParagraphFont"/>
    <w:uiPriority w:val="22"/>
    <w:qFormat/>
    <w:rsid w:val="004F4346"/>
    <w:rPr>
      <w:b/>
      <w:bCs/>
    </w:rPr>
  </w:style>
  <w:style w:type="paragraph" w:styleId="BalloonText">
    <w:name w:val="Balloon Text"/>
    <w:basedOn w:val="Normal"/>
    <w:link w:val="BalloonTextChar"/>
    <w:uiPriority w:val="99"/>
    <w:semiHidden/>
    <w:unhideWhenUsed/>
    <w:rsid w:val="004F43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43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43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3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434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F4346"/>
    <w:rPr>
      <w:color w:val="0000FF"/>
      <w:u w:val="single"/>
    </w:rPr>
  </w:style>
  <w:style w:type="character" w:customStyle="1" w:styleId="by-author">
    <w:name w:val="by-author"/>
    <w:basedOn w:val="DefaultParagraphFont"/>
    <w:rsid w:val="004F4346"/>
  </w:style>
  <w:style w:type="character" w:customStyle="1" w:styleId="sep">
    <w:name w:val="sep"/>
    <w:basedOn w:val="DefaultParagraphFont"/>
    <w:rsid w:val="004F4346"/>
  </w:style>
  <w:style w:type="character" w:customStyle="1" w:styleId="author">
    <w:name w:val="author"/>
    <w:basedOn w:val="DefaultParagraphFont"/>
    <w:rsid w:val="004F4346"/>
  </w:style>
  <w:style w:type="paragraph" w:customStyle="1" w:styleId="wp-caption-text">
    <w:name w:val="wp-caption-text"/>
    <w:basedOn w:val="Normal"/>
    <w:rsid w:val="004F434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43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4346"/>
    <w:rPr>
      <w:i/>
      <w:iCs/>
    </w:rPr>
  </w:style>
  <w:style w:type="character" w:styleId="Strong">
    <w:name w:val="Strong"/>
    <w:basedOn w:val="DefaultParagraphFont"/>
    <w:uiPriority w:val="22"/>
    <w:qFormat/>
    <w:rsid w:val="004F4346"/>
    <w:rPr>
      <w:b/>
      <w:bCs/>
    </w:rPr>
  </w:style>
  <w:style w:type="paragraph" w:styleId="BalloonText">
    <w:name w:val="Balloon Text"/>
    <w:basedOn w:val="Normal"/>
    <w:link w:val="BalloonTextChar"/>
    <w:uiPriority w:val="99"/>
    <w:semiHidden/>
    <w:unhideWhenUsed/>
    <w:rsid w:val="004F43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046548">
      <w:bodyDiv w:val="1"/>
      <w:marLeft w:val="0"/>
      <w:marRight w:val="0"/>
      <w:marTop w:val="0"/>
      <w:marBottom w:val="0"/>
      <w:divBdr>
        <w:top w:val="none" w:sz="0" w:space="0" w:color="auto"/>
        <w:left w:val="none" w:sz="0" w:space="0" w:color="auto"/>
        <w:bottom w:val="none" w:sz="0" w:space="0" w:color="auto"/>
        <w:right w:val="none" w:sz="0" w:space="0" w:color="auto"/>
      </w:divBdr>
      <w:divsChild>
        <w:div w:id="551235966">
          <w:marLeft w:val="0"/>
          <w:marRight w:val="0"/>
          <w:marTop w:val="0"/>
          <w:marBottom w:val="0"/>
          <w:divBdr>
            <w:top w:val="none" w:sz="0" w:space="0" w:color="auto"/>
            <w:left w:val="none" w:sz="0" w:space="0" w:color="auto"/>
            <w:bottom w:val="none" w:sz="0" w:space="0" w:color="auto"/>
            <w:right w:val="none" w:sz="0" w:space="0" w:color="auto"/>
          </w:divBdr>
          <w:divsChild>
            <w:div w:id="1076899140">
              <w:marLeft w:val="0"/>
              <w:marRight w:val="0"/>
              <w:marTop w:val="0"/>
              <w:marBottom w:val="0"/>
              <w:divBdr>
                <w:top w:val="none" w:sz="0" w:space="0" w:color="auto"/>
                <w:left w:val="none" w:sz="0" w:space="0" w:color="auto"/>
                <w:bottom w:val="none" w:sz="0" w:space="0" w:color="auto"/>
                <w:right w:val="none" w:sz="0" w:space="0" w:color="auto"/>
              </w:divBdr>
            </w:div>
          </w:divsChild>
        </w:div>
        <w:div w:id="1952083910">
          <w:marLeft w:val="0"/>
          <w:marRight w:val="0"/>
          <w:marTop w:val="0"/>
          <w:marBottom w:val="0"/>
          <w:divBdr>
            <w:top w:val="none" w:sz="0" w:space="0" w:color="auto"/>
            <w:left w:val="none" w:sz="0" w:space="0" w:color="auto"/>
            <w:bottom w:val="none" w:sz="0" w:space="0" w:color="auto"/>
            <w:right w:val="none" w:sz="0" w:space="0" w:color="auto"/>
          </w:divBdr>
          <w:divsChild>
            <w:div w:id="1748843400">
              <w:marLeft w:val="0"/>
              <w:marRight w:val="0"/>
              <w:marTop w:val="0"/>
              <w:marBottom w:val="0"/>
              <w:divBdr>
                <w:top w:val="none" w:sz="0" w:space="0" w:color="auto"/>
                <w:left w:val="none" w:sz="0" w:space="0" w:color="auto"/>
                <w:bottom w:val="none" w:sz="0" w:space="0" w:color="auto"/>
                <w:right w:val="none" w:sz="0" w:space="0" w:color="auto"/>
              </w:divBdr>
              <w:divsChild>
                <w:div w:id="1941447282">
                  <w:marLeft w:val="0"/>
                  <w:marRight w:val="0"/>
                  <w:marTop w:val="0"/>
                  <w:marBottom w:val="0"/>
                  <w:divBdr>
                    <w:top w:val="none" w:sz="0" w:space="0" w:color="auto"/>
                    <w:left w:val="none" w:sz="0" w:space="0" w:color="auto"/>
                    <w:bottom w:val="none" w:sz="0" w:space="0" w:color="auto"/>
                    <w:right w:val="none" w:sz="0" w:space="0" w:color="auto"/>
                  </w:divBdr>
                  <w:divsChild>
                    <w:div w:id="1316881635">
                      <w:marLeft w:val="0"/>
                      <w:marRight w:val="0"/>
                      <w:marTop w:val="0"/>
                      <w:marBottom w:val="0"/>
                      <w:divBdr>
                        <w:top w:val="none" w:sz="0" w:space="0" w:color="auto"/>
                        <w:left w:val="none" w:sz="0" w:space="0" w:color="auto"/>
                        <w:bottom w:val="none" w:sz="0" w:space="0" w:color="auto"/>
                        <w:right w:val="none" w:sz="0" w:space="0" w:color="auto"/>
                      </w:divBdr>
                    </w:div>
                  </w:divsChild>
                </w:div>
                <w:div w:id="1130321633">
                  <w:marLeft w:val="0"/>
                  <w:marRight w:val="0"/>
                  <w:marTop w:val="0"/>
                  <w:marBottom w:val="0"/>
                  <w:divBdr>
                    <w:top w:val="none" w:sz="0" w:space="0" w:color="auto"/>
                    <w:left w:val="none" w:sz="0" w:space="0" w:color="auto"/>
                    <w:bottom w:val="none" w:sz="0" w:space="0" w:color="auto"/>
                    <w:right w:val="none" w:sz="0" w:space="0" w:color="auto"/>
                  </w:divBdr>
                  <w:divsChild>
                    <w:div w:id="1866361029">
                      <w:marLeft w:val="0"/>
                      <w:marRight w:val="0"/>
                      <w:marTop w:val="0"/>
                      <w:marBottom w:val="0"/>
                      <w:divBdr>
                        <w:top w:val="none" w:sz="0" w:space="0" w:color="auto"/>
                        <w:left w:val="none" w:sz="0" w:space="0" w:color="auto"/>
                        <w:bottom w:val="none" w:sz="0" w:space="0" w:color="auto"/>
                        <w:right w:val="none" w:sz="0" w:space="0" w:color="auto"/>
                      </w:divBdr>
                    </w:div>
                    <w:div w:id="29767719">
                      <w:marLeft w:val="0"/>
                      <w:marRight w:val="0"/>
                      <w:marTop w:val="0"/>
                      <w:marBottom w:val="0"/>
                      <w:divBdr>
                        <w:top w:val="none" w:sz="0" w:space="0" w:color="auto"/>
                        <w:left w:val="none" w:sz="0" w:space="0" w:color="auto"/>
                        <w:bottom w:val="none" w:sz="0" w:space="0" w:color="auto"/>
                        <w:right w:val="none" w:sz="0" w:space="0" w:color="auto"/>
                      </w:divBdr>
                    </w:div>
                  </w:divsChild>
                </w:div>
                <w:div w:id="2052608722">
                  <w:marLeft w:val="0"/>
                  <w:marRight w:val="0"/>
                  <w:marTop w:val="0"/>
                  <w:marBottom w:val="0"/>
                  <w:divBdr>
                    <w:top w:val="none" w:sz="0" w:space="0" w:color="auto"/>
                    <w:left w:val="none" w:sz="0" w:space="0" w:color="auto"/>
                    <w:bottom w:val="none" w:sz="0" w:space="0" w:color="auto"/>
                    <w:right w:val="none" w:sz="0" w:space="0" w:color="auto"/>
                  </w:divBdr>
                  <w:divsChild>
                    <w:div w:id="708575250">
                      <w:marLeft w:val="0"/>
                      <w:marRight w:val="0"/>
                      <w:marTop w:val="0"/>
                      <w:marBottom w:val="0"/>
                      <w:divBdr>
                        <w:top w:val="none" w:sz="0" w:space="0" w:color="auto"/>
                        <w:left w:val="none" w:sz="0" w:space="0" w:color="auto"/>
                        <w:bottom w:val="none" w:sz="0" w:space="0" w:color="auto"/>
                        <w:right w:val="none" w:sz="0" w:space="0" w:color="auto"/>
                      </w:divBdr>
                    </w:div>
                    <w:div w:id="1256475974">
                      <w:marLeft w:val="0"/>
                      <w:marRight w:val="0"/>
                      <w:marTop w:val="0"/>
                      <w:marBottom w:val="0"/>
                      <w:divBdr>
                        <w:top w:val="none" w:sz="0" w:space="0" w:color="auto"/>
                        <w:left w:val="none" w:sz="0" w:space="0" w:color="auto"/>
                        <w:bottom w:val="none" w:sz="0" w:space="0" w:color="auto"/>
                        <w:right w:val="none" w:sz="0" w:space="0" w:color="auto"/>
                      </w:divBdr>
                    </w:div>
                    <w:div w:id="594558325">
                      <w:marLeft w:val="0"/>
                      <w:marRight w:val="0"/>
                      <w:marTop w:val="0"/>
                      <w:marBottom w:val="0"/>
                      <w:divBdr>
                        <w:top w:val="none" w:sz="0" w:space="0" w:color="auto"/>
                        <w:left w:val="none" w:sz="0" w:space="0" w:color="auto"/>
                        <w:bottom w:val="none" w:sz="0" w:space="0" w:color="auto"/>
                        <w:right w:val="none" w:sz="0" w:space="0" w:color="auto"/>
                      </w:divBdr>
                    </w:div>
                    <w:div w:id="741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nkd.in/GhfQuH" TargetMode="External"/><Relationship Id="rId13" Type="http://schemas.openxmlformats.org/officeDocument/2006/relationships/hyperlink" Target="https://twitter.com/americorpsalums" TargetMode="External"/><Relationship Id="rId3" Type="http://schemas.microsoft.com/office/2007/relationships/stylesWithEffects" Target="stylesWithEffects.xml"/><Relationship Id="rId7" Type="http://schemas.openxmlformats.org/officeDocument/2006/relationships/hyperlink" Target="http://www.gwu.edu/" TargetMode="External"/><Relationship Id="rId12" Type="http://schemas.openxmlformats.org/officeDocument/2006/relationships/hyperlink" Target="https://www.facebook.com/foramericorpsalu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spppa.gwu.edu/" TargetMode="External"/><Relationship Id="rId11" Type="http://schemas.openxmlformats.org/officeDocument/2006/relationships/hyperlink" Target="https://www.linkedin.com/groups/AmeriCorps-Alums-105198?home=&amp;gid=105198&amp;trk=anet_ug_h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ericorpsalums.org/default.asp?" TargetMode="External"/><Relationship Id="rId4" Type="http://schemas.openxmlformats.org/officeDocument/2006/relationships/settings" Target="settings.xml"/><Relationship Id="rId9" Type="http://schemas.openxmlformats.org/officeDocument/2006/relationships/hyperlink" Target="http://www.careerhappinesscoach.com" TargetMode="External"/><Relationship Id="rId14" Type="http://schemas.openxmlformats.org/officeDocument/2006/relationships/hyperlink" Target="http://blog.americorpsalums.org/2014/07/30/ask-the-career-coach-building-a-professional-network-from-scr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1</cp:revision>
  <dcterms:created xsi:type="dcterms:W3CDTF">2014-08-25T23:02:00Z</dcterms:created>
  <dcterms:modified xsi:type="dcterms:W3CDTF">2014-08-25T23:14:00Z</dcterms:modified>
</cp:coreProperties>
</file>