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5AA" w:rsidRDefault="009705AA">
      <w:pPr>
        <w:rPr>
          <w:b/>
          <w:sz w:val="28"/>
          <w:szCs w:val="28"/>
        </w:rPr>
      </w:pPr>
      <w:r>
        <w:rPr>
          <w:b/>
          <w:sz w:val="28"/>
          <w:szCs w:val="28"/>
        </w:rPr>
        <w:t xml:space="preserve">MES Admissions Essay Descriptions: </w:t>
      </w:r>
    </w:p>
    <w:p w:rsidR="009705AA" w:rsidRDefault="009705AA">
      <w:pPr>
        <w:rPr>
          <w:b/>
          <w:sz w:val="28"/>
          <w:szCs w:val="28"/>
        </w:rPr>
      </w:pPr>
    </w:p>
    <w:p w:rsidR="00B00011" w:rsidRPr="009705AA" w:rsidRDefault="009705AA">
      <w:pPr>
        <w:rPr>
          <w:b/>
          <w:sz w:val="28"/>
          <w:szCs w:val="28"/>
        </w:rPr>
      </w:pPr>
      <w:r w:rsidRPr="009705AA">
        <w:rPr>
          <w:b/>
          <w:sz w:val="28"/>
          <w:szCs w:val="28"/>
        </w:rPr>
        <w:t xml:space="preserve">Statement of Purpose: </w:t>
      </w:r>
    </w:p>
    <w:p w:rsidR="009705AA" w:rsidRDefault="009705AA" w:rsidP="009705AA">
      <w:pPr>
        <w:pStyle w:val="NormalWeb"/>
        <w:spacing w:beforeAutospacing="0" w:after="200" w:afterAutospacing="0"/>
        <w:rPr>
          <w:rFonts w:ascii="Arial" w:hAnsi="Arial" w:cs="Arial"/>
          <w:color w:val="000000"/>
          <w:sz w:val="27"/>
          <w:szCs w:val="27"/>
        </w:rPr>
      </w:pPr>
      <w:r>
        <w:rPr>
          <w:rFonts w:ascii="Arial" w:hAnsi="Arial" w:cs="Arial"/>
          <w:color w:val="000000"/>
          <w:sz w:val="27"/>
          <w:szCs w:val="27"/>
        </w:rPr>
        <w:t>Tell us why you want to pursue graduate study in environmental studies at Evergreen in 500 to 1,000 words. Describe in some detail your experiences in education, employment, and public or community work. Explain how they influenced you to seek a graduate degree in environmental studies.</w:t>
      </w:r>
    </w:p>
    <w:p w:rsidR="009705AA" w:rsidRDefault="009705AA" w:rsidP="009705AA">
      <w:pPr>
        <w:pStyle w:val="NormalWeb"/>
        <w:spacing w:beforeAutospacing="0" w:after="200" w:afterAutospacing="0"/>
        <w:rPr>
          <w:rFonts w:ascii="Arial" w:hAnsi="Arial" w:cs="Arial"/>
          <w:color w:val="000000"/>
          <w:sz w:val="27"/>
          <w:szCs w:val="27"/>
        </w:rPr>
      </w:pPr>
      <w:r>
        <w:rPr>
          <w:rFonts w:ascii="Arial" w:hAnsi="Arial" w:cs="Arial"/>
          <w:color w:val="000000"/>
          <w:sz w:val="27"/>
          <w:szCs w:val="27"/>
        </w:rPr>
        <w:t>This statement helps the admission committee assess your interest and motivation for graduate study and helps the committee gauge the fit between what our program offers and what you hope to receive from it. Your essay will also be evaluated for clarity, analysis, and general writing skills.</w:t>
      </w:r>
    </w:p>
    <w:p w:rsidR="009705AA" w:rsidRDefault="009705AA"/>
    <w:p w:rsidR="009705AA" w:rsidRPr="009705AA" w:rsidRDefault="009705AA">
      <w:pPr>
        <w:rPr>
          <w:b/>
          <w:sz w:val="28"/>
          <w:szCs w:val="28"/>
        </w:rPr>
      </w:pPr>
      <w:r w:rsidRPr="009705AA">
        <w:rPr>
          <w:b/>
          <w:sz w:val="28"/>
          <w:szCs w:val="28"/>
        </w:rPr>
        <w:t xml:space="preserve">Analytical Essay: </w:t>
      </w:r>
    </w:p>
    <w:p w:rsidR="009705AA" w:rsidRPr="009705AA" w:rsidRDefault="00567459" w:rsidP="009705AA">
      <w:pPr>
        <w:spacing w:before="100" w:after="200" w:line="240" w:lineRule="auto"/>
        <w:rPr>
          <w:rFonts w:ascii="Arial" w:eastAsia="Times New Roman" w:hAnsi="Arial" w:cs="Arial"/>
          <w:color w:val="000000"/>
          <w:sz w:val="27"/>
          <w:szCs w:val="27"/>
        </w:rPr>
      </w:pPr>
      <w:r>
        <w:rPr>
          <w:rFonts w:ascii="Arial" w:eastAsia="Times New Roman" w:hAnsi="Arial" w:cs="Arial"/>
          <w:color w:val="000000"/>
          <w:sz w:val="27"/>
          <w:szCs w:val="27"/>
        </w:rPr>
        <w:t xml:space="preserve">The analytical essay requirement is your opportunity </w:t>
      </w:r>
      <w:r w:rsidR="009705AA" w:rsidRPr="009705AA">
        <w:rPr>
          <w:rFonts w:ascii="Arial" w:eastAsia="Times New Roman" w:hAnsi="Arial" w:cs="Arial"/>
          <w:color w:val="000000"/>
          <w:sz w:val="27"/>
          <w:szCs w:val="27"/>
        </w:rPr>
        <w:t>to show your skill in analysis and writing. </w:t>
      </w:r>
    </w:p>
    <w:p w:rsidR="009705AA" w:rsidRPr="009705AA" w:rsidRDefault="00567459" w:rsidP="00567459">
      <w:pPr>
        <w:spacing w:before="100" w:after="200" w:line="240" w:lineRule="auto"/>
        <w:rPr>
          <w:rFonts w:ascii="Arial" w:eastAsia="Times New Roman" w:hAnsi="Arial" w:cs="Arial"/>
          <w:color w:val="000000"/>
          <w:sz w:val="27"/>
          <w:szCs w:val="27"/>
        </w:rPr>
      </w:pPr>
      <w:r>
        <w:rPr>
          <w:rFonts w:ascii="Arial" w:eastAsia="Times New Roman" w:hAnsi="Arial" w:cs="Arial"/>
          <w:color w:val="000000"/>
          <w:sz w:val="27"/>
          <w:szCs w:val="27"/>
        </w:rPr>
        <w:t>Please write a</w:t>
      </w:r>
      <w:r w:rsidR="009705AA" w:rsidRPr="009705AA">
        <w:rPr>
          <w:rFonts w:ascii="Arial" w:eastAsia="Times New Roman" w:hAnsi="Arial" w:cs="Arial"/>
          <w:color w:val="000000"/>
          <w:sz w:val="27"/>
          <w:szCs w:val="27"/>
        </w:rPr>
        <w:t>n essay on an environmental policy issue of your choosing. This component should:</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Clearly explain the environmental policy issue</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Describe the major contending views</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Articulate your position</w:t>
      </w:r>
    </w:p>
    <w:p w:rsidR="009705AA" w:rsidRPr="009705AA" w:rsidRDefault="009705AA" w:rsidP="009705AA">
      <w:pPr>
        <w:numPr>
          <w:ilvl w:val="1"/>
          <w:numId w:val="1"/>
        </w:numPr>
        <w:spacing w:before="100" w:beforeAutospacing="1" w:after="100" w:afterAutospacing="1" w:line="240" w:lineRule="auto"/>
        <w:ind w:left="800"/>
        <w:rPr>
          <w:rFonts w:ascii="Arial" w:eastAsia="Times New Roman" w:hAnsi="Arial" w:cs="Arial"/>
          <w:color w:val="000000"/>
          <w:sz w:val="27"/>
          <w:szCs w:val="27"/>
        </w:rPr>
      </w:pPr>
      <w:r w:rsidRPr="009705AA">
        <w:rPr>
          <w:rFonts w:ascii="Arial" w:eastAsia="Times New Roman" w:hAnsi="Arial" w:cs="Arial"/>
          <w:color w:val="000000"/>
          <w:sz w:val="27"/>
          <w:szCs w:val="27"/>
        </w:rPr>
        <w:t>Defend your position with relevant evidence</w:t>
      </w:r>
    </w:p>
    <w:p w:rsidR="009705AA" w:rsidRPr="009705AA" w:rsidRDefault="009705AA" w:rsidP="009705AA">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You may use work that you have completed previously, as long as your final document meets the requirements for the analytical essay.</w:t>
      </w:r>
    </w:p>
    <w:p w:rsidR="009705AA" w:rsidRPr="009705AA" w:rsidRDefault="009705AA" w:rsidP="009705AA">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We recognize that many applicants may not have written a public policy essay before. This is your chance to demonstrate college level writing and critical thinking skills. The Admissions Committee will evaluate your essay based on:</w:t>
      </w:r>
    </w:p>
    <w:p w:rsidR="009705AA" w:rsidRPr="009705AA" w:rsidRDefault="009705AA" w:rsidP="009705AA">
      <w:pPr>
        <w:numPr>
          <w:ilvl w:val="1"/>
          <w:numId w:val="2"/>
        </w:numPr>
        <w:spacing w:before="100" w:beforeAutospacing="1" w:after="100" w:afterAutospacing="1" w:line="240" w:lineRule="auto"/>
        <w:ind w:left="800" w:hanging="360"/>
        <w:rPr>
          <w:rFonts w:ascii="Arial" w:eastAsia="Times New Roman" w:hAnsi="Arial" w:cs="Arial"/>
          <w:color w:val="000000"/>
          <w:sz w:val="27"/>
          <w:szCs w:val="27"/>
        </w:rPr>
      </w:pPr>
      <w:r w:rsidRPr="009705AA">
        <w:rPr>
          <w:rFonts w:ascii="Arial" w:eastAsia="Times New Roman" w:hAnsi="Arial" w:cs="Arial"/>
          <w:color w:val="000000"/>
          <w:sz w:val="27"/>
          <w:szCs w:val="27"/>
        </w:rPr>
        <w:t>The clarity and coherence of its argument</w:t>
      </w:r>
    </w:p>
    <w:p w:rsidR="009705AA" w:rsidRPr="009705AA" w:rsidRDefault="009705AA" w:rsidP="009705AA">
      <w:pPr>
        <w:numPr>
          <w:ilvl w:val="1"/>
          <w:numId w:val="2"/>
        </w:numPr>
        <w:spacing w:before="100" w:beforeAutospacing="1" w:after="100" w:afterAutospacing="1" w:line="240" w:lineRule="auto"/>
        <w:ind w:left="800" w:hanging="360"/>
        <w:rPr>
          <w:rFonts w:ascii="Arial" w:eastAsia="Times New Roman" w:hAnsi="Arial" w:cs="Arial"/>
          <w:color w:val="000000"/>
          <w:sz w:val="27"/>
          <w:szCs w:val="27"/>
        </w:rPr>
      </w:pPr>
      <w:r w:rsidRPr="009705AA">
        <w:rPr>
          <w:rFonts w:ascii="Arial" w:eastAsia="Times New Roman" w:hAnsi="Arial" w:cs="Arial"/>
          <w:color w:val="000000"/>
          <w:sz w:val="27"/>
          <w:szCs w:val="27"/>
        </w:rPr>
        <w:t>The overall quality of its analysis and writing</w:t>
      </w:r>
    </w:p>
    <w:p w:rsidR="00567459" w:rsidRPr="009705AA" w:rsidRDefault="009705AA" w:rsidP="00567459">
      <w:pPr>
        <w:spacing w:before="100" w:after="200" w:line="240" w:lineRule="auto"/>
        <w:ind w:left="400"/>
        <w:rPr>
          <w:rFonts w:ascii="Arial" w:eastAsia="Times New Roman" w:hAnsi="Arial" w:cs="Arial"/>
          <w:color w:val="000000"/>
          <w:sz w:val="27"/>
          <w:szCs w:val="27"/>
        </w:rPr>
      </w:pPr>
      <w:r w:rsidRPr="009705AA">
        <w:rPr>
          <w:rFonts w:ascii="Arial" w:eastAsia="Times New Roman" w:hAnsi="Arial" w:cs="Arial"/>
          <w:color w:val="000000"/>
          <w:sz w:val="27"/>
          <w:szCs w:val="27"/>
        </w:rPr>
        <w:t>Your essay should be no more than five (5) pages, double-spaced, not including cover page, figures (graphs, tables, etc.), citations, etc. Please include a copy of all graphs or tables as an appendix.</w:t>
      </w:r>
      <w:r w:rsidR="00567459">
        <w:rPr>
          <w:rFonts w:ascii="Arial" w:eastAsia="Times New Roman" w:hAnsi="Arial" w:cs="Arial"/>
          <w:color w:val="000000"/>
          <w:sz w:val="27"/>
          <w:szCs w:val="27"/>
        </w:rPr>
        <w:t xml:space="preserve"> The essay </w:t>
      </w:r>
      <w:r w:rsidR="00567459" w:rsidRPr="009705AA">
        <w:rPr>
          <w:rFonts w:ascii="Arial" w:eastAsia="Times New Roman" w:hAnsi="Arial" w:cs="Arial"/>
          <w:color w:val="000000"/>
          <w:sz w:val="27"/>
          <w:szCs w:val="27"/>
        </w:rPr>
        <w:t xml:space="preserve">may </w:t>
      </w:r>
      <w:r w:rsidR="00567459" w:rsidRPr="009705AA">
        <w:rPr>
          <w:rFonts w:ascii="Arial" w:eastAsia="Times New Roman" w:hAnsi="Arial" w:cs="Arial"/>
          <w:color w:val="000000"/>
          <w:sz w:val="27"/>
          <w:szCs w:val="27"/>
        </w:rPr>
        <w:lastRenderedPageBreak/>
        <w:t>follow any standard style format for a college paper. Include proper citations of all source material. </w:t>
      </w:r>
      <w:hyperlink r:id="rId5" w:history="1">
        <w:r w:rsidR="00567459" w:rsidRPr="009705AA">
          <w:rPr>
            <w:rFonts w:ascii="Arial" w:eastAsia="Times New Roman" w:hAnsi="Arial" w:cs="Arial"/>
            <w:b/>
            <w:bCs/>
            <w:color w:val="600F21"/>
            <w:sz w:val="27"/>
            <w:szCs w:val="27"/>
            <w:u w:val="single"/>
          </w:rPr>
          <w:t>The Purdue Online Writing Lab (OWL)</w:t>
        </w:r>
      </w:hyperlink>
      <w:r w:rsidR="00567459" w:rsidRPr="009705AA">
        <w:rPr>
          <w:rFonts w:ascii="Arial" w:eastAsia="Times New Roman" w:hAnsi="Arial" w:cs="Arial"/>
          <w:color w:val="000000"/>
          <w:sz w:val="27"/>
          <w:szCs w:val="27"/>
        </w:rPr>
        <w:t> is a good resource.</w:t>
      </w:r>
    </w:p>
    <w:p w:rsidR="009705AA" w:rsidRPr="009705AA" w:rsidRDefault="009705AA" w:rsidP="009705AA">
      <w:pPr>
        <w:spacing w:before="100" w:after="200" w:line="240" w:lineRule="auto"/>
        <w:ind w:left="400"/>
        <w:rPr>
          <w:rFonts w:ascii="Arial" w:eastAsia="Times New Roman" w:hAnsi="Arial" w:cs="Arial"/>
          <w:color w:val="000000"/>
          <w:sz w:val="27"/>
          <w:szCs w:val="27"/>
        </w:rPr>
      </w:pPr>
    </w:p>
    <w:p w:rsidR="009705AA" w:rsidRDefault="009705AA">
      <w:bookmarkStart w:id="0" w:name="_GoBack"/>
      <w:bookmarkEnd w:id="0"/>
    </w:p>
    <w:sectPr w:rsidR="0097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1011"/>
    <w:multiLevelType w:val="multilevel"/>
    <w:tmpl w:val="3F949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lvlOverride w:ilvl="1">
      <w:lvl w:ilvl="1">
        <w:numFmt w:val="lowerLetter"/>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AA"/>
    <w:rsid w:val="00567459"/>
    <w:rsid w:val="0059203D"/>
    <w:rsid w:val="009705A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3537"/>
  <w15:chartTrackingRefBased/>
  <w15:docId w15:val="{C0213875-57DF-4E90-999B-2F67D25A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5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5AA"/>
    <w:rPr>
      <w:b/>
      <w:bCs/>
    </w:rPr>
  </w:style>
  <w:style w:type="character" w:styleId="Hyperlink">
    <w:name w:val="Hyperlink"/>
    <w:basedOn w:val="DefaultParagraphFont"/>
    <w:uiPriority w:val="99"/>
    <w:semiHidden/>
    <w:unhideWhenUsed/>
    <w:rsid w:val="00970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77775">
      <w:bodyDiv w:val="1"/>
      <w:marLeft w:val="0"/>
      <w:marRight w:val="0"/>
      <w:marTop w:val="0"/>
      <w:marBottom w:val="0"/>
      <w:divBdr>
        <w:top w:val="none" w:sz="0" w:space="0" w:color="auto"/>
        <w:left w:val="none" w:sz="0" w:space="0" w:color="auto"/>
        <w:bottom w:val="none" w:sz="0" w:space="0" w:color="auto"/>
        <w:right w:val="none" w:sz="0" w:space="0" w:color="auto"/>
      </w:divBdr>
    </w:div>
    <w:div w:id="6973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sectio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2019-01-10T21:53:00Z</dcterms:created>
  <dcterms:modified xsi:type="dcterms:W3CDTF">2019-01-10T21:53:00Z</dcterms:modified>
</cp:coreProperties>
</file>