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A6334A" w:rsidRDefault="00A6334A" w:rsidP="00A6334A">
      <w:pPr>
        <w:pStyle w:val="Header"/>
        <w:tabs>
          <w:tab w:val="clear" w:pos="4320"/>
          <w:tab w:val="clear" w:pos="8640"/>
        </w:tabs>
        <w:rPr>
          <w:rFonts w:asciiTheme="minorHAnsi" w:hAnsiTheme="minorHAnsi" w:cs="Arial"/>
          <w:sz w:val="22"/>
          <w:szCs w:val="22"/>
        </w:rPr>
      </w:pPr>
    </w:p>
    <w:p w:rsidR="00451A29" w:rsidRPr="00B07EAA" w:rsidRDefault="00451A29" w:rsidP="00451A29">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7C4187">
        <w:rPr>
          <w:rFonts w:asciiTheme="minorHAnsi" w:hAnsiTheme="minorHAnsi" w:cs="Arial"/>
          <w:noProof/>
          <w:sz w:val="22"/>
          <w:szCs w:val="22"/>
        </w:rPr>
        <w:t>April 12, 2018</w:t>
      </w:r>
      <w:r w:rsidRPr="00B07EAA">
        <w:rPr>
          <w:rFonts w:asciiTheme="minorHAnsi" w:hAnsiTheme="minorHAnsi" w:cs="Arial"/>
          <w:sz w:val="22"/>
          <w:szCs w:val="22"/>
        </w:rPr>
        <w:fldChar w:fldCharType="end"/>
      </w:r>
    </w:p>
    <w:p w:rsidR="00451A29" w:rsidRPr="00B07EAA" w:rsidRDefault="00451A29" w:rsidP="00451A29">
      <w:pPr>
        <w:pStyle w:val="Header"/>
        <w:tabs>
          <w:tab w:val="clear" w:pos="4320"/>
          <w:tab w:val="clear" w:pos="8640"/>
        </w:tabs>
        <w:rPr>
          <w:rFonts w:asciiTheme="minorHAnsi" w:hAnsiTheme="minorHAnsi" w:cs="Arial"/>
          <w:sz w:val="22"/>
          <w:szCs w:val="22"/>
        </w:rPr>
      </w:pPr>
    </w:p>
    <w:p w:rsidR="00451A29" w:rsidRPr="00B07EAA" w:rsidRDefault="00451A29" w:rsidP="00451A29">
      <w:pPr>
        <w:tabs>
          <w:tab w:val="left" w:pos="6480"/>
          <w:tab w:val="right" w:pos="10620"/>
        </w:tabs>
        <w:ind w:left="1440" w:hanging="1440"/>
        <w:rPr>
          <w:rFonts w:asciiTheme="minorHAnsi" w:hAnsiTheme="minorHAnsi" w:cs="Arial"/>
          <w:sz w:val="22"/>
          <w:szCs w:val="22"/>
        </w:rPr>
      </w:pPr>
      <w:r w:rsidRPr="004F367B">
        <w:rPr>
          <w:rFonts w:asciiTheme="minorHAnsi" w:hAnsiTheme="minorHAnsi" w:cs="Arial"/>
          <w:noProof/>
          <w:sz w:val="22"/>
          <w:szCs w:val="22"/>
        </w:rPr>
        <w:t>Wyatt</w:t>
      </w:r>
      <w:r w:rsidRPr="00B07EAA">
        <w:rPr>
          <w:rFonts w:asciiTheme="minorHAnsi" w:hAnsiTheme="minorHAnsi" w:cs="Arial"/>
          <w:noProof/>
          <w:sz w:val="22"/>
          <w:szCs w:val="22"/>
        </w:rPr>
        <w:t xml:space="preserve"> </w:t>
      </w:r>
      <w:r w:rsidRPr="004F367B">
        <w:rPr>
          <w:rFonts w:asciiTheme="minorHAnsi" w:hAnsiTheme="minorHAnsi" w:cs="Arial"/>
          <w:noProof/>
          <w:sz w:val="22"/>
          <w:szCs w:val="22"/>
        </w:rPr>
        <w:t>Lundquist</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F367B">
        <w:rPr>
          <w:rFonts w:asciiTheme="minorHAnsi" w:hAnsiTheme="minorHAnsi" w:cs="Arial"/>
          <w:b/>
          <w:bCs/>
          <w:noProof/>
          <w:sz w:val="22"/>
          <w:szCs w:val="22"/>
        </w:rPr>
        <w:t>A00416381</w:t>
      </w:r>
    </w:p>
    <w:p w:rsidR="00451A29" w:rsidRPr="00B07EAA" w:rsidRDefault="00451A29" w:rsidP="00451A29">
      <w:pPr>
        <w:tabs>
          <w:tab w:val="right" w:pos="10620"/>
        </w:tabs>
        <w:rPr>
          <w:rFonts w:asciiTheme="minorHAnsi" w:hAnsiTheme="minorHAnsi" w:cs="Arial"/>
          <w:noProof/>
          <w:sz w:val="22"/>
          <w:szCs w:val="22"/>
        </w:rPr>
      </w:pPr>
      <w:r w:rsidRPr="004F367B">
        <w:rPr>
          <w:rFonts w:asciiTheme="minorHAnsi" w:hAnsiTheme="minorHAnsi" w:cs="Arial"/>
          <w:noProof/>
          <w:sz w:val="22"/>
          <w:szCs w:val="22"/>
        </w:rPr>
        <w:t>38707 Mountain Hwy E</w:t>
      </w:r>
    </w:p>
    <w:p w:rsidR="00451A29" w:rsidRPr="00B07EAA" w:rsidRDefault="00451A29" w:rsidP="00451A29">
      <w:pPr>
        <w:tabs>
          <w:tab w:val="right" w:pos="10620"/>
        </w:tabs>
        <w:rPr>
          <w:rFonts w:asciiTheme="minorHAnsi" w:hAnsiTheme="minorHAnsi" w:cs="Arial"/>
          <w:b/>
          <w:bCs/>
          <w:sz w:val="22"/>
          <w:szCs w:val="22"/>
        </w:rPr>
      </w:pPr>
      <w:r w:rsidRPr="004F367B">
        <w:rPr>
          <w:rFonts w:asciiTheme="minorHAnsi" w:hAnsiTheme="minorHAnsi" w:cs="Arial"/>
          <w:noProof/>
          <w:sz w:val="22"/>
          <w:szCs w:val="22"/>
        </w:rPr>
        <w:t>Eatonville</w:t>
      </w:r>
      <w:r w:rsidRPr="00B07EAA">
        <w:rPr>
          <w:rFonts w:asciiTheme="minorHAnsi" w:hAnsiTheme="minorHAnsi" w:cs="Arial"/>
          <w:noProof/>
          <w:sz w:val="22"/>
          <w:szCs w:val="22"/>
        </w:rPr>
        <w:t xml:space="preserve">, </w:t>
      </w:r>
      <w:r w:rsidRPr="004F367B">
        <w:rPr>
          <w:rFonts w:asciiTheme="minorHAnsi" w:hAnsiTheme="minorHAnsi" w:cs="Arial"/>
          <w:noProof/>
          <w:sz w:val="22"/>
          <w:szCs w:val="22"/>
        </w:rPr>
        <w:t>WA</w:t>
      </w:r>
      <w:r w:rsidRPr="00B07EAA">
        <w:rPr>
          <w:rFonts w:asciiTheme="minorHAnsi" w:hAnsiTheme="minorHAnsi" w:cs="Arial"/>
          <w:noProof/>
          <w:sz w:val="22"/>
          <w:szCs w:val="22"/>
        </w:rPr>
        <w:t xml:space="preserve">  </w:t>
      </w:r>
      <w:r w:rsidRPr="004F367B">
        <w:rPr>
          <w:rFonts w:asciiTheme="minorHAnsi" w:hAnsiTheme="minorHAnsi" w:cs="Arial"/>
          <w:noProof/>
          <w:sz w:val="22"/>
          <w:szCs w:val="22"/>
        </w:rPr>
        <w:t>98328</w:t>
      </w:r>
    </w:p>
    <w:p w:rsidR="00451A29" w:rsidRPr="00B07EAA" w:rsidRDefault="00451A29" w:rsidP="00451A29">
      <w:pPr>
        <w:rPr>
          <w:rFonts w:asciiTheme="minorHAnsi" w:hAnsiTheme="minorHAnsi" w:cs="Arial"/>
          <w:sz w:val="22"/>
          <w:szCs w:val="22"/>
        </w:rPr>
      </w:pPr>
    </w:p>
    <w:p w:rsidR="00451A29" w:rsidRPr="00B07EAA" w:rsidRDefault="00451A29" w:rsidP="00451A29">
      <w:pPr>
        <w:rPr>
          <w:rFonts w:asciiTheme="minorHAnsi" w:hAnsiTheme="minorHAnsi" w:cs="Arial"/>
          <w:sz w:val="22"/>
          <w:szCs w:val="22"/>
        </w:rPr>
      </w:pPr>
      <w:r w:rsidRPr="00B07EAA">
        <w:rPr>
          <w:rFonts w:asciiTheme="minorHAnsi" w:hAnsiTheme="minorHAnsi" w:cs="Arial"/>
          <w:sz w:val="22"/>
          <w:szCs w:val="22"/>
        </w:rPr>
        <w:t xml:space="preserve">Dear </w:t>
      </w:r>
      <w:r w:rsidRPr="004F367B">
        <w:rPr>
          <w:rFonts w:asciiTheme="minorHAnsi" w:hAnsiTheme="minorHAnsi" w:cs="Arial"/>
          <w:noProof/>
          <w:sz w:val="22"/>
          <w:szCs w:val="22"/>
        </w:rPr>
        <w:t>Wyatt</w:t>
      </w:r>
      <w:r w:rsidRPr="00B07EAA">
        <w:rPr>
          <w:rFonts w:asciiTheme="minorHAnsi" w:hAnsiTheme="minorHAnsi" w:cs="Arial"/>
          <w:sz w:val="22"/>
          <w:szCs w:val="22"/>
        </w:rPr>
        <w:t>,</w:t>
      </w:r>
    </w:p>
    <w:p w:rsidR="00451A29" w:rsidRPr="00B07EAA" w:rsidRDefault="00451A29" w:rsidP="00451A29">
      <w:pPr>
        <w:rPr>
          <w:rFonts w:asciiTheme="minorHAnsi" w:hAnsiTheme="minorHAnsi" w:cs="Arial"/>
          <w:sz w:val="22"/>
          <w:szCs w:val="22"/>
        </w:rPr>
      </w:pPr>
    </w:p>
    <w:p w:rsidR="00451A29" w:rsidRPr="00B07EAA" w:rsidRDefault="00451A29" w:rsidP="00451A29">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451A29" w:rsidRPr="00B07EAA" w:rsidRDefault="00451A29" w:rsidP="00451A29">
      <w:pPr>
        <w:rPr>
          <w:rFonts w:asciiTheme="minorHAnsi" w:hAnsiTheme="minorHAnsi" w:cs="Arial"/>
          <w:sz w:val="22"/>
          <w:szCs w:val="22"/>
        </w:rPr>
      </w:pPr>
    </w:p>
    <w:p w:rsidR="00451A29" w:rsidRDefault="00451A29" w:rsidP="00451A29">
      <w:pPr>
        <w:rPr>
          <w:rFonts w:asciiTheme="minorHAnsi" w:hAnsiTheme="minorHAnsi" w:cs="Arial"/>
          <w:sz w:val="22"/>
          <w:szCs w:val="22"/>
        </w:rPr>
      </w:pPr>
      <w:r w:rsidRPr="004F367B">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451A29" w:rsidRDefault="00451A29" w:rsidP="00451A29">
      <w:pPr>
        <w:rPr>
          <w:rFonts w:asciiTheme="minorHAnsi" w:hAnsiTheme="minorHAnsi" w:cs="Arial"/>
          <w:sz w:val="22"/>
          <w:szCs w:val="22"/>
        </w:rPr>
      </w:pPr>
    </w:p>
    <w:p w:rsidR="00451A29" w:rsidRDefault="00451A29" w:rsidP="00451A29">
      <w:pPr>
        <w:pStyle w:val="ListParagraph"/>
        <w:numPr>
          <w:ilvl w:val="0"/>
          <w:numId w:val="1"/>
        </w:numPr>
        <w:rPr>
          <w:rFonts w:asciiTheme="minorHAnsi" w:hAnsiTheme="minorHAnsi" w:cs="Arial"/>
          <w:sz w:val="22"/>
          <w:szCs w:val="22"/>
        </w:rPr>
      </w:pPr>
      <w:r w:rsidRPr="004F367B">
        <w:rPr>
          <w:rFonts w:asciiTheme="minorHAnsi" w:hAnsiTheme="minorHAnsi" w:cs="Arial"/>
          <w:noProof/>
          <w:sz w:val="22"/>
          <w:szCs w:val="22"/>
        </w:rPr>
        <w:t>4 quarter credits or 3 semester credits of statistics</w:t>
      </w:r>
    </w:p>
    <w:p w:rsidR="00451A29" w:rsidRDefault="00451A29" w:rsidP="00451A29">
      <w:pPr>
        <w:rPr>
          <w:rFonts w:asciiTheme="minorHAnsi" w:hAnsiTheme="minorHAnsi" w:cs="Arial"/>
          <w:sz w:val="22"/>
          <w:szCs w:val="22"/>
        </w:rPr>
      </w:pPr>
    </w:p>
    <w:p w:rsidR="00451A29" w:rsidRDefault="00451A29" w:rsidP="00451A29">
      <w:pPr>
        <w:rPr>
          <w:rFonts w:asciiTheme="minorHAnsi" w:hAnsiTheme="minorHAnsi" w:cs="Arial"/>
          <w:sz w:val="22"/>
          <w:szCs w:val="22"/>
        </w:rPr>
      </w:pPr>
      <w:r w:rsidRPr="00C85B9D">
        <w:rPr>
          <w:rFonts w:asciiTheme="minorHAnsi" w:hAnsiTheme="minorHAnsi" w:cs="Arial"/>
          <w:noProof/>
          <w:sz w:val="22"/>
          <w:szCs w:val="22"/>
          <w:u w:val="single"/>
        </w:rPr>
        <w:t>The Admission Committee did not see sufficient evidence in your petition statement to waive this requirement. Please contact me so we can discuss your experience further.</w:t>
      </w:r>
      <w:r>
        <w:rPr>
          <w:rFonts w:asciiTheme="minorHAnsi" w:hAnsiTheme="minorHAnsi" w:cs="Arial"/>
          <w:noProof/>
          <w:sz w:val="22"/>
          <w:szCs w:val="22"/>
        </w:rPr>
        <w:t xml:space="preserve"> </w:t>
      </w:r>
      <w:r w:rsidRPr="004F367B">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451A29" w:rsidRDefault="00451A29" w:rsidP="00451A29">
      <w:pPr>
        <w:rPr>
          <w:rFonts w:asciiTheme="minorHAnsi" w:hAnsiTheme="minorHAnsi" w:cs="Arial"/>
          <w:sz w:val="22"/>
          <w:szCs w:val="22"/>
        </w:rPr>
      </w:pPr>
    </w:p>
    <w:p w:rsidR="00451A29" w:rsidRPr="00DE0223" w:rsidRDefault="00451A29" w:rsidP="00451A29">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451A29" w:rsidRPr="00B07EAA" w:rsidRDefault="00451A29" w:rsidP="00451A29">
      <w:pPr>
        <w:rPr>
          <w:rFonts w:asciiTheme="minorHAnsi" w:hAnsiTheme="minorHAnsi" w:cs="Arial"/>
          <w:sz w:val="22"/>
          <w:szCs w:val="22"/>
        </w:rPr>
      </w:pPr>
    </w:p>
    <w:p w:rsidR="00451A29" w:rsidRPr="00B07EAA" w:rsidRDefault="00451A29" w:rsidP="00451A29">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w:t>
      </w:r>
      <w:r>
        <w:rPr>
          <w:rFonts w:asciiTheme="minorHAnsi" w:hAnsiTheme="minorHAnsi" w:cs="Arial"/>
          <w:sz w:val="22"/>
          <w:szCs w:val="22"/>
        </w:rPr>
        <w:t xml:space="preserve">2018-19 </w:t>
      </w:r>
      <w:r w:rsidRPr="00B07EAA">
        <w:rPr>
          <w:rFonts w:asciiTheme="minorHAnsi" w:hAnsiTheme="minorHAnsi" w:cs="Arial"/>
          <w:sz w:val="22"/>
          <w:szCs w:val="22"/>
        </w:rPr>
        <w:t xml:space="preserve">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w:t>
      </w:r>
      <w:r>
        <w:rPr>
          <w:rFonts w:asciiTheme="minorHAnsi" w:hAnsiTheme="minorHAnsi" w:cs="Arial"/>
          <w:sz w:val="22"/>
          <w:szCs w:val="22"/>
        </w:rPr>
        <w:t xml:space="preserve">If you have any questions about this process, please reach out to MES Assistant Director Andrea Martin at </w:t>
      </w:r>
      <w:hyperlink r:id="rId6"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451A29" w:rsidRPr="00B07EAA" w:rsidRDefault="00451A29" w:rsidP="00451A29">
      <w:pPr>
        <w:rPr>
          <w:rFonts w:asciiTheme="minorHAnsi" w:hAnsiTheme="minorHAnsi" w:cs="Arial"/>
          <w:sz w:val="22"/>
          <w:szCs w:val="22"/>
        </w:rPr>
      </w:pPr>
    </w:p>
    <w:p w:rsidR="00451A29" w:rsidRPr="00B07EAA" w:rsidRDefault="00451A29" w:rsidP="00451A29">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451A29" w:rsidRPr="00B07EAA" w:rsidRDefault="00451A29" w:rsidP="00451A29">
      <w:pPr>
        <w:rPr>
          <w:rFonts w:asciiTheme="minorHAnsi" w:hAnsiTheme="minorHAnsi" w:cs="Arial"/>
          <w:sz w:val="22"/>
          <w:szCs w:val="22"/>
        </w:rPr>
      </w:pPr>
    </w:p>
    <w:p w:rsidR="00451A29" w:rsidRPr="00B07EAA" w:rsidRDefault="00451A29" w:rsidP="00451A29">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7"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451A29" w:rsidRPr="00B07EAA" w:rsidRDefault="00451A29" w:rsidP="00451A29">
      <w:pPr>
        <w:rPr>
          <w:rFonts w:asciiTheme="minorHAnsi" w:hAnsiTheme="minorHAnsi" w:cs="Arial"/>
          <w:sz w:val="22"/>
          <w:szCs w:val="22"/>
        </w:rPr>
      </w:pPr>
    </w:p>
    <w:p w:rsidR="00451A29" w:rsidRPr="00B07EAA" w:rsidRDefault="00451A29" w:rsidP="00451A29">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8"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May 11</w:t>
      </w:r>
      <w:r w:rsidRPr="00596C3D">
        <w:rPr>
          <w:rFonts w:asciiTheme="minorHAnsi" w:hAnsiTheme="minorHAnsi" w:cs="Arial"/>
          <w:b/>
          <w:sz w:val="22"/>
          <w:szCs w:val="22"/>
          <w:u w:val="single"/>
        </w:rPr>
        <w:t>,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451A29" w:rsidRPr="00B07EAA" w:rsidRDefault="00451A29" w:rsidP="00451A29">
      <w:pPr>
        <w:pStyle w:val="BodyText"/>
        <w:jc w:val="left"/>
        <w:rPr>
          <w:rFonts w:asciiTheme="minorHAnsi" w:hAnsiTheme="minorHAnsi"/>
          <w:sz w:val="22"/>
          <w:szCs w:val="22"/>
        </w:rPr>
      </w:pPr>
    </w:p>
    <w:p w:rsidR="00451A29" w:rsidRPr="00B07EAA" w:rsidRDefault="00451A29" w:rsidP="00451A29">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451A29" w:rsidRPr="00B07EAA" w:rsidRDefault="00451A29" w:rsidP="00451A29">
      <w:pPr>
        <w:rPr>
          <w:rFonts w:asciiTheme="minorHAnsi" w:hAnsiTheme="minorHAnsi" w:cs="Arial"/>
          <w:sz w:val="22"/>
          <w:szCs w:val="22"/>
        </w:rPr>
      </w:pPr>
    </w:p>
    <w:p w:rsidR="00451A29" w:rsidRPr="00B07EAA" w:rsidRDefault="00451A29" w:rsidP="00451A29">
      <w:pPr>
        <w:rPr>
          <w:rFonts w:asciiTheme="minorHAnsi" w:hAnsiTheme="minorHAnsi" w:cs="Arial"/>
          <w:noProof/>
          <w:sz w:val="22"/>
          <w:szCs w:val="22"/>
        </w:rPr>
      </w:pPr>
      <w:r w:rsidRPr="00B07EAA">
        <w:rPr>
          <w:rFonts w:asciiTheme="minorHAnsi" w:hAnsiTheme="minorHAnsi" w:cs="Arial"/>
          <w:sz w:val="22"/>
          <w:szCs w:val="22"/>
        </w:rPr>
        <w:t>Sincerely,</w:t>
      </w:r>
    </w:p>
    <w:p w:rsidR="00451A29" w:rsidRDefault="00451A29" w:rsidP="00451A29">
      <w:pPr>
        <w:rPr>
          <w:rFonts w:asciiTheme="minorHAnsi" w:hAnsiTheme="minorHAnsi" w:cs="Arial"/>
          <w:noProof/>
          <w:sz w:val="22"/>
          <w:szCs w:val="22"/>
        </w:rPr>
      </w:pPr>
    </w:p>
    <w:p w:rsidR="00451A29" w:rsidRDefault="00451A29" w:rsidP="00451A29">
      <w:pPr>
        <w:rPr>
          <w:rFonts w:asciiTheme="minorHAnsi" w:hAnsiTheme="minorHAnsi" w:cs="Arial"/>
          <w:noProof/>
          <w:sz w:val="22"/>
          <w:szCs w:val="22"/>
        </w:rPr>
      </w:pPr>
    </w:p>
    <w:p w:rsidR="00451A29" w:rsidRPr="00B07EAA" w:rsidRDefault="00451A29" w:rsidP="00451A29">
      <w:pPr>
        <w:rPr>
          <w:rFonts w:asciiTheme="minorHAnsi" w:hAnsiTheme="minorHAnsi" w:cs="Arial"/>
          <w:sz w:val="22"/>
          <w:szCs w:val="22"/>
        </w:rPr>
      </w:pPr>
      <w:bookmarkStart w:id="0" w:name="_GoBack"/>
      <w:bookmarkEnd w:id="0"/>
    </w:p>
    <w:p w:rsidR="00451A29" w:rsidRPr="00B07EAA" w:rsidRDefault="00451A29" w:rsidP="00451A29">
      <w:pPr>
        <w:rPr>
          <w:rFonts w:asciiTheme="minorHAnsi" w:hAnsiTheme="minorHAnsi" w:cs="Arial"/>
          <w:sz w:val="22"/>
          <w:szCs w:val="22"/>
        </w:rPr>
      </w:pPr>
      <w:r w:rsidRPr="00B07EAA">
        <w:rPr>
          <w:rFonts w:asciiTheme="minorHAnsi" w:hAnsiTheme="minorHAnsi" w:cs="Arial"/>
          <w:sz w:val="22"/>
          <w:szCs w:val="22"/>
        </w:rPr>
        <w:t>Kevin Francis, Ph.D.</w:t>
      </w:r>
    </w:p>
    <w:p w:rsidR="00451A29" w:rsidRPr="00B07EAA" w:rsidRDefault="00451A29" w:rsidP="00451A29">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451A29" w:rsidRPr="00B07EAA" w:rsidRDefault="00451A29" w:rsidP="00451A29">
      <w:pPr>
        <w:rPr>
          <w:rFonts w:asciiTheme="minorHAnsi" w:hAnsiTheme="minorHAnsi" w:cs="Arial"/>
          <w:sz w:val="22"/>
          <w:szCs w:val="22"/>
        </w:rPr>
      </w:pPr>
      <w:hyperlink r:id="rId9" w:history="1">
        <w:r w:rsidRPr="00B07EAA">
          <w:rPr>
            <w:rStyle w:val="Hyperlink"/>
            <w:rFonts w:asciiTheme="minorHAnsi" w:hAnsiTheme="minorHAnsi"/>
            <w:sz w:val="22"/>
            <w:szCs w:val="22"/>
          </w:rPr>
          <w:t>francisk@evergreen.edu</w:t>
        </w:r>
      </w:hyperlink>
    </w:p>
    <w:p w:rsidR="00451A29" w:rsidRPr="00B07EAA" w:rsidRDefault="00451A29" w:rsidP="00451A29">
      <w:pPr>
        <w:rPr>
          <w:rFonts w:asciiTheme="minorHAnsi" w:hAnsiTheme="minorHAnsi" w:cs="Arial"/>
          <w:sz w:val="22"/>
          <w:szCs w:val="22"/>
        </w:rPr>
      </w:pPr>
      <w:r w:rsidRPr="00B07EAA">
        <w:rPr>
          <w:rFonts w:asciiTheme="minorHAnsi" w:hAnsiTheme="minorHAnsi" w:cs="Arial"/>
          <w:sz w:val="22"/>
          <w:szCs w:val="22"/>
        </w:rPr>
        <w:t>360-867-5831</w:t>
      </w:r>
    </w:p>
    <w:p w:rsidR="00B00011" w:rsidRDefault="007C4187"/>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4A"/>
    <w:rsid w:val="00451A29"/>
    <w:rsid w:val="0059203D"/>
    <w:rsid w:val="0072532A"/>
    <w:rsid w:val="007C4187"/>
    <w:rsid w:val="00A6334A"/>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7B26"/>
  <w15:chartTrackingRefBased/>
  <w15:docId w15:val="{D3E67370-C4E8-4E7D-8CDE-6DF97C4E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A2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334A"/>
    <w:pPr>
      <w:tabs>
        <w:tab w:val="center" w:pos="4320"/>
        <w:tab w:val="right" w:pos="8640"/>
      </w:tabs>
    </w:pPr>
    <w:rPr>
      <w:szCs w:val="24"/>
    </w:rPr>
  </w:style>
  <w:style w:type="character" w:customStyle="1" w:styleId="HeaderChar">
    <w:name w:val="Header Char"/>
    <w:basedOn w:val="DefaultParagraphFont"/>
    <w:link w:val="Header"/>
    <w:rsid w:val="00A6334A"/>
    <w:rPr>
      <w:rFonts w:ascii="Times New Roman" w:eastAsia="Times New Roman" w:hAnsi="Times New Roman" w:cs="Times New Roman"/>
      <w:sz w:val="24"/>
      <w:szCs w:val="24"/>
    </w:rPr>
  </w:style>
  <w:style w:type="character" w:styleId="Hyperlink">
    <w:name w:val="Hyperlink"/>
    <w:basedOn w:val="DefaultParagraphFont"/>
    <w:rsid w:val="00A6334A"/>
    <w:rPr>
      <w:color w:val="0000FF"/>
      <w:u w:val="single"/>
    </w:rPr>
  </w:style>
  <w:style w:type="paragraph" w:styleId="BodyText">
    <w:name w:val="Body Text"/>
    <w:basedOn w:val="Normal"/>
    <w:link w:val="BodyTextChar"/>
    <w:rsid w:val="00A6334A"/>
    <w:pPr>
      <w:jc w:val="both"/>
    </w:pPr>
    <w:rPr>
      <w:rFonts w:ascii="Arial" w:hAnsi="Arial" w:cs="Arial"/>
      <w:szCs w:val="19"/>
    </w:rPr>
  </w:style>
  <w:style w:type="character" w:customStyle="1" w:styleId="BodyTextChar">
    <w:name w:val="Body Text Char"/>
    <w:basedOn w:val="DefaultParagraphFont"/>
    <w:link w:val="BodyText"/>
    <w:rsid w:val="00A6334A"/>
    <w:rPr>
      <w:rFonts w:ascii="Arial" w:eastAsia="Times New Roman" w:hAnsi="Arial" w:cs="Arial"/>
      <w:sz w:val="24"/>
      <w:szCs w:val="19"/>
    </w:rPr>
  </w:style>
  <w:style w:type="paragraph" w:styleId="ListParagraph">
    <w:name w:val="List Paragraph"/>
    <w:basedOn w:val="Normal"/>
    <w:uiPriority w:val="34"/>
    <w:qFormat/>
    <w:rsid w:val="0072532A"/>
    <w:pPr>
      <w:ind w:left="720"/>
      <w:contextualSpacing/>
    </w:pPr>
  </w:style>
  <w:style w:type="paragraph" w:styleId="BalloonText">
    <w:name w:val="Balloon Text"/>
    <w:basedOn w:val="Normal"/>
    <w:link w:val="BalloonTextChar"/>
    <w:uiPriority w:val="99"/>
    <w:semiHidden/>
    <w:unhideWhenUsed/>
    <w:rsid w:val="00451A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3" Type="http://schemas.openxmlformats.org/officeDocument/2006/relationships/settings" Target="settings.xml"/><Relationship Id="rId7" Type="http://schemas.openxmlformats.org/officeDocument/2006/relationships/hyperlink" Target="http://www.fafsa.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a@evergreen.edu" TargetMode="External"/><Relationship Id="rId11" Type="http://schemas.openxmlformats.org/officeDocument/2006/relationships/theme" Target="theme/theme1.xml"/><Relationship Id="rId5" Type="http://schemas.openxmlformats.org/officeDocument/2006/relationships/hyperlink" Target="mailto:graduateadmissions@evergree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cp:lastPrinted>2018-04-12T23:00:00Z</cp:lastPrinted>
  <dcterms:created xsi:type="dcterms:W3CDTF">2018-04-12T22:52:00Z</dcterms:created>
  <dcterms:modified xsi:type="dcterms:W3CDTF">2018-04-12T23:00:00Z</dcterms:modified>
</cp:coreProperties>
</file>