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72" w:rsidRDefault="000A5372" w:rsidP="00E32F3C">
      <w:pPr>
        <w:pStyle w:val="Title"/>
        <w:jc w:val="center"/>
      </w:pPr>
      <w:r>
        <w:t>Master in Teaching 2014</w:t>
      </w:r>
    </w:p>
    <w:p w:rsidR="000A5372" w:rsidRPr="000A5372" w:rsidRDefault="000A5372" w:rsidP="000A5372">
      <w:pPr>
        <w:jc w:val="center"/>
        <w:rPr>
          <w:rStyle w:val="Emphasis"/>
          <w:sz w:val="44"/>
          <w:szCs w:val="44"/>
        </w:rPr>
      </w:pPr>
      <w:r w:rsidRPr="000A5372">
        <w:rPr>
          <w:rStyle w:val="Emphasis"/>
          <w:sz w:val="44"/>
          <w:szCs w:val="44"/>
        </w:rPr>
        <w:t>Endorsements</w:t>
      </w:r>
    </w:p>
    <w:tbl>
      <w:tblPr>
        <w:tblW w:w="10635" w:type="dxa"/>
        <w:tblInd w:w="93" w:type="dxa"/>
        <w:tblLook w:val="04A0"/>
      </w:tblPr>
      <w:tblGrid>
        <w:gridCol w:w="2535"/>
        <w:gridCol w:w="1748"/>
        <w:gridCol w:w="6352"/>
      </w:tblGrid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Alexander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Eliza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Elementary  Education 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Bateman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Marisa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Social Studies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Boisen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Kristine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Middle Level  Humanities (4-9); Reading (K-12)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Cohoe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Jessica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English Language Arts (5-12) ; Middle Level Humanities (4-9)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Crouch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Michael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Social Studies (5-12) 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Cullinane-Jose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Josefina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English Language Arts (5-12) ; English Language Learners (K-12)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Farr Jr.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Daniel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Middle Level Science (4-9); Social Studies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Foes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Christopher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Visual Arts (K-12) , Social Studies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Frasier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Matthew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Math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</w:t>
            </w: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matics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Gese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Sarah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Elementary Education ; Reading (K-12)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Laughlin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Lisa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English Language Arts (5-12); Theatre Arts (K-12)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Lovall-Jones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Kelly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Eng Lang Arts (5-12), Theatre Arts (K-12)  </w:t>
            </w:r>
            <w:r w:rsidRPr="000A537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**D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ecember</w:t>
            </w:r>
            <w:r w:rsidRPr="000A537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2014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Graduate</w:t>
            </w:r>
            <w:r w:rsidRPr="000A537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Maratas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Victoria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Science (5-12); Earth and Space Science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Marin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Claudia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Spanish (K-12); English Language Learners (K-12)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McGall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Amanda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English Language Arts (5-12) ; Middle Level Humanities (4-9)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Morais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Robert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History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Moskin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Daniel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Visual Arts (K-12) ; English Language Arts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Neet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Paul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English Language Arts (5-12); Theatre Arts (K-12)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Newton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Emily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Elem Education; Middle Level Science (4-9)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Shaffstall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Kelly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Social Studies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Smith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Krystal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Elementary Education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Thompson-Benton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Andra</w:t>
            </w:r>
            <w:proofErr w:type="spellEnd"/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Elementary Education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Todd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Brianna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Biology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Trondsen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Christina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Middle Level Humanities (4-9)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Turnbow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Christy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Elementary Education;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Valdez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Justine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English Language Arts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Vanek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Katherine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Science (5-12); Biology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Wooten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Adam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Social Studies (5-12); Middle Level Humanities (4-9)</w:t>
            </w:r>
          </w:p>
        </w:tc>
      </w:tr>
    </w:tbl>
    <w:p w:rsidR="00D30B7E" w:rsidRPr="000A5372" w:rsidRDefault="00D30B7E">
      <w:pPr>
        <w:rPr>
          <w:sz w:val="28"/>
          <w:szCs w:val="28"/>
        </w:rPr>
      </w:pPr>
    </w:p>
    <w:sectPr w:rsidR="00D30B7E" w:rsidRPr="000A5372" w:rsidSect="000A5372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5372"/>
    <w:rsid w:val="000A5372"/>
    <w:rsid w:val="00D30B7E"/>
    <w:rsid w:val="00E3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B7E"/>
  </w:style>
  <w:style w:type="paragraph" w:styleId="Heading1">
    <w:name w:val="heading 1"/>
    <w:basedOn w:val="Normal"/>
    <w:next w:val="Normal"/>
    <w:link w:val="Heading1Char"/>
    <w:uiPriority w:val="9"/>
    <w:qFormat/>
    <w:rsid w:val="000A5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53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53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5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3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A53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A537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A5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0A5372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0A5372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1618B-9CEF-400A-A603-B92EC536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1334</Characters>
  <Application>Microsoft Office Word</Application>
  <DocSecurity>0</DocSecurity>
  <Lines>11</Lines>
  <Paragraphs>3</Paragraphs>
  <ScaleCrop>false</ScaleCrop>
  <Company>The Evergreen State College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2</cp:revision>
  <dcterms:created xsi:type="dcterms:W3CDTF">2014-01-30T22:52:00Z</dcterms:created>
  <dcterms:modified xsi:type="dcterms:W3CDTF">2014-01-30T23:01:00Z</dcterms:modified>
</cp:coreProperties>
</file>