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AF" w:rsidRDefault="005E74CC" w:rsidP="00C173AF">
      <w:pPr>
        <w:spacing w:after="0" w:line="240" w:lineRule="auto"/>
      </w:pPr>
      <w:r>
        <w:rPr>
          <w:b/>
          <w:i/>
        </w:rPr>
        <w:t>L</w:t>
      </w:r>
      <w:r w:rsidR="003E533E">
        <w:rPr>
          <w:b/>
          <w:i/>
        </w:rPr>
        <w:t>eave of Absence</w:t>
      </w:r>
      <w:r>
        <w:rPr>
          <w:b/>
          <w:i/>
        </w:rPr>
        <w:t xml:space="preserve">, Withdrawal, </w:t>
      </w:r>
      <w:r w:rsidR="003E533E">
        <w:rPr>
          <w:b/>
          <w:i/>
        </w:rPr>
        <w:t xml:space="preserve">and </w:t>
      </w:r>
      <w:r>
        <w:rPr>
          <w:b/>
          <w:i/>
        </w:rPr>
        <w:t xml:space="preserve">Re-apply </w:t>
      </w:r>
      <w:r w:rsidR="00C173AF">
        <w:rPr>
          <w:b/>
          <w:i/>
        </w:rPr>
        <w:t>Processing</w:t>
      </w:r>
      <w:r w:rsidR="0082223F">
        <w:rPr>
          <w:b/>
          <w:i/>
        </w:rPr>
        <w:t xml:space="preserve"> (Graduate Programs)</w:t>
      </w:r>
    </w:p>
    <w:p w:rsidR="00C173AF" w:rsidRDefault="00C173AF" w:rsidP="00C173AF">
      <w:pPr>
        <w:spacing w:after="0" w:line="240" w:lineRule="auto"/>
      </w:pPr>
    </w:p>
    <w:p w:rsidR="005E74CC" w:rsidRDefault="005E74CC" w:rsidP="00C173AF">
      <w:pPr>
        <w:spacing w:after="0" w:line="240" w:lineRule="auto"/>
      </w:pPr>
    </w:p>
    <w:p w:rsidR="00243CAB" w:rsidRPr="003E46DE" w:rsidRDefault="00243CAB" w:rsidP="00243CAB">
      <w:pPr>
        <w:rPr>
          <w:u w:val="single"/>
        </w:rPr>
      </w:pPr>
      <w:r w:rsidRPr="003E46DE">
        <w:rPr>
          <w:u w:val="single"/>
        </w:rPr>
        <w:t>DEFINITIONS:</w:t>
      </w:r>
    </w:p>
    <w:p w:rsidR="00243CAB" w:rsidRDefault="00243CAB" w:rsidP="00243CA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Leave of Absence</w:t>
      </w:r>
      <w:r>
        <w:t xml:space="preserve"> (active student put in leave of absence status – can return within one year)</w:t>
      </w:r>
    </w:p>
    <w:p w:rsidR="00243CAB" w:rsidRDefault="00243CAB" w:rsidP="00243CA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Withdrawn</w:t>
      </w:r>
      <w:r>
        <w:t xml:space="preserve"> (left</w:t>
      </w:r>
      <w:r>
        <w:t xml:space="preserve"> the program, not planning to return)</w:t>
      </w:r>
    </w:p>
    <w:p w:rsidR="00243CAB" w:rsidRDefault="00243CAB" w:rsidP="00243CA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Change of Status</w:t>
      </w:r>
      <w:r>
        <w:t xml:space="preserve"> (term used by </w:t>
      </w:r>
      <w:proofErr w:type="spellStart"/>
      <w:r>
        <w:t>Reg</w:t>
      </w:r>
      <w:proofErr w:type="spellEnd"/>
      <w:r>
        <w:t xml:space="preserve"> and Records for process</w:t>
      </w:r>
      <w:r>
        <w:t xml:space="preserve"> to change from enrolled/active to </w:t>
      </w:r>
      <w:r>
        <w:t>withdrawn)?</w:t>
      </w:r>
    </w:p>
    <w:p w:rsidR="00243CAB" w:rsidRDefault="00243CAB" w:rsidP="00243CA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Change of Status form</w:t>
      </w:r>
      <w:r>
        <w:t xml:space="preserve"> (part of “Withdrawal or Leave of Absence Check List pdf)</w:t>
      </w:r>
    </w:p>
    <w:p w:rsidR="00243CAB" w:rsidRDefault="00243CAB" w:rsidP="008A7822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Withdrawal or Leave of Absence Check List</w:t>
      </w:r>
      <w:r>
        <w:t xml:space="preserve"> (form from </w:t>
      </w:r>
      <w:proofErr w:type="spellStart"/>
      <w:r>
        <w:t>Reg</w:t>
      </w:r>
      <w:proofErr w:type="spellEnd"/>
      <w:r>
        <w:t xml:space="preserve"> and Records: </w:t>
      </w:r>
      <w:hyperlink r:id="rId8" w:history="1">
        <w:r w:rsidRPr="008B56C6">
          <w:rPr>
            <w:rStyle w:val="Hyperlink"/>
          </w:rPr>
          <w:t>http://www.evergreen.edu/registration/forms/loa.pdf</w:t>
        </w:r>
      </w:hyperlink>
      <w:r>
        <w:t>)</w:t>
      </w:r>
    </w:p>
    <w:p w:rsidR="00243CAB" w:rsidRDefault="00243CAB" w:rsidP="00243CA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Dismissal</w:t>
      </w:r>
      <w:r>
        <w:t xml:space="preserve"> (used by MPA) – </w:t>
      </w:r>
      <w:r>
        <w:t xml:space="preserve">student can be dismissed for program based on academic standing or </w:t>
      </w:r>
      <w:r>
        <w:t>behavioral standing</w:t>
      </w:r>
    </w:p>
    <w:p w:rsidR="00243CAB" w:rsidRDefault="00243CAB" w:rsidP="00243CA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Re</w:t>
      </w:r>
      <w:r w:rsidR="003E533E" w:rsidRPr="00171005">
        <w:rPr>
          <w:b/>
        </w:rPr>
        <w:t>-</w:t>
      </w:r>
      <w:r w:rsidRPr="00171005">
        <w:rPr>
          <w:b/>
        </w:rPr>
        <w:t>apply</w:t>
      </w:r>
      <w:r>
        <w:t xml:space="preserve"> (process withdrawn student must follow to be considered to take classes again in graduate program)</w:t>
      </w:r>
    </w:p>
    <w:p w:rsidR="00243CAB" w:rsidRDefault="00243CAB" w:rsidP="00243CA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Readmit</w:t>
      </w:r>
      <w:r>
        <w:t xml:space="preserve"> (</w:t>
      </w:r>
      <w:r>
        <w:t>process required to return for previously enrolled student from withdrawn status to active/enrolled status</w:t>
      </w:r>
      <w:r>
        <w:t xml:space="preserve"> in Banner and with </w:t>
      </w:r>
      <w:proofErr w:type="spellStart"/>
      <w:r>
        <w:t>Reg&amp;Records</w:t>
      </w:r>
      <w:proofErr w:type="spellEnd"/>
      <w:r>
        <w:t>)</w:t>
      </w:r>
    </w:p>
    <w:p w:rsidR="00243CAB" w:rsidRDefault="00243CAB" w:rsidP="00243CA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71005">
        <w:rPr>
          <w:b/>
        </w:rPr>
        <w:t>Reinstatement</w:t>
      </w:r>
      <w:r>
        <w:t xml:space="preserve"> (used by MPA and MES)</w:t>
      </w:r>
      <w:r>
        <w:t xml:space="preserve"> – how do these programs define</w:t>
      </w:r>
      <w:r w:rsidR="00D60245">
        <w:t xml:space="preserve"> reinstatement</w:t>
      </w:r>
      <w:r>
        <w:t>?</w:t>
      </w:r>
    </w:p>
    <w:p w:rsidR="005E74CC" w:rsidRDefault="005E74CC" w:rsidP="00C173AF">
      <w:pPr>
        <w:spacing w:after="0" w:line="240" w:lineRule="auto"/>
      </w:pPr>
    </w:p>
    <w:p w:rsidR="005E74CC" w:rsidRDefault="005E74CC" w:rsidP="00C173AF">
      <w:pPr>
        <w:spacing w:after="0" w:line="240" w:lineRule="auto"/>
      </w:pPr>
    </w:p>
    <w:p w:rsidR="005E74CC" w:rsidRDefault="005E74CC" w:rsidP="00C173AF">
      <w:pPr>
        <w:spacing w:after="0" w:line="240" w:lineRule="auto"/>
      </w:pPr>
    </w:p>
    <w:p w:rsidR="00C173AF" w:rsidRPr="00CA0567" w:rsidRDefault="003E533E" w:rsidP="00C173AF">
      <w:pPr>
        <w:spacing w:after="0" w:line="240" w:lineRule="auto"/>
        <w:rPr>
          <w:u w:val="single"/>
        </w:rPr>
      </w:pPr>
      <w:r>
        <w:rPr>
          <w:u w:val="single"/>
        </w:rPr>
        <w:t>LE</w:t>
      </w:r>
      <w:r w:rsidR="00C173AF" w:rsidRPr="00CA0567">
        <w:rPr>
          <w:u w:val="single"/>
        </w:rPr>
        <w:t>A</w:t>
      </w:r>
      <w:r>
        <w:rPr>
          <w:u w:val="single"/>
        </w:rPr>
        <w:t>VE OF ABSENCE</w:t>
      </w:r>
      <w:r w:rsidR="003E46DE">
        <w:rPr>
          <w:u w:val="single"/>
        </w:rPr>
        <w:t xml:space="preserve"> PROCESS</w:t>
      </w:r>
      <w:r w:rsidR="00B81398">
        <w:rPr>
          <w:u w:val="single"/>
        </w:rPr>
        <w:t xml:space="preserve"> (requesting to temporarily stop enrolling in courses)</w:t>
      </w:r>
      <w:r w:rsidR="00C173AF" w:rsidRPr="00CA0567">
        <w:rPr>
          <w:u w:val="single"/>
        </w:rPr>
        <w:t>:</w:t>
      </w:r>
    </w:p>
    <w:p w:rsidR="00C173AF" w:rsidRDefault="00B7674D" w:rsidP="00B7674D">
      <w:pPr>
        <w:pStyle w:val="ListParagraph"/>
        <w:numPr>
          <w:ilvl w:val="0"/>
          <w:numId w:val="5"/>
        </w:numPr>
        <w:spacing w:after="0" w:line="240" w:lineRule="auto"/>
      </w:pPr>
      <w:r>
        <w:t>Student initiates communication requesting temporary leave of absence from graduate program</w:t>
      </w:r>
    </w:p>
    <w:p w:rsidR="00AB1B9B" w:rsidRDefault="00AB1B9B" w:rsidP="00B7674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AD and/or Director provide handout to student with information on the process and ask them to complete the required form </w:t>
      </w:r>
      <w:r>
        <w:t>(see below: “</w:t>
      </w:r>
      <w:r w:rsidRPr="003E533E">
        <w:rPr>
          <w:b/>
          <w:u w:val="single"/>
        </w:rPr>
        <w:t>FORM: REQUEST FOR GRADUATE PROGRAM LEAVE OF ABSENCE</w:t>
      </w:r>
      <w:r w:rsidRPr="00B7674D">
        <w:t>”</w:t>
      </w:r>
    </w:p>
    <w:p w:rsidR="00B95DB9" w:rsidRDefault="00B95DB9" w:rsidP="00B95DB9">
      <w:pPr>
        <w:pStyle w:val="ListParagraph"/>
        <w:numPr>
          <w:ilvl w:val="0"/>
          <w:numId w:val="5"/>
        </w:numPr>
        <w:spacing w:after="0" w:line="240" w:lineRule="auto"/>
      </w:pPr>
      <w:r>
        <w:t>AD and/or Director meet with student to discuss any questions about the process and to outline how this absence may affect their future in the program</w:t>
      </w:r>
    </w:p>
    <w:p w:rsidR="00B7674D" w:rsidRDefault="00B7674D" w:rsidP="00B7674D">
      <w:pPr>
        <w:pStyle w:val="ListParagraph"/>
        <w:numPr>
          <w:ilvl w:val="0"/>
          <w:numId w:val="5"/>
        </w:numPr>
        <w:spacing w:after="0" w:line="240" w:lineRule="auto"/>
      </w:pPr>
      <w:r>
        <w:t>AD and Director review written request for leave of absence (see below: “</w:t>
      </w:r>
      <w:r w:rsidRPr="003E533E">
        <w:rPr>
          <w:b/>
          <w:u w:val="single"/>
        </w:rPr>
        <w:t>FORM: REQUEST FOR GRADUATE PROGRAM LEAVE OF ABSENCE</w:t>
      </w:r>
      <w:r w:rsidRPr="00B7674D">
        <w:t>”</w:t>
      </w:r>
    </w:p>
    <w:p w:rsidR="00B95DB9" w:rsidRDefault="00B95DB9" w:rsidP="00B7674D">
      <w:pPr>
        <w:pStyle w:val="ListParagraph"/>
        <w:numPr>
          <w:ilvl w:val="0"/>
          <w:numId w:val="5"/>
        </w:numPr>
        <w:spacing w:after="0" w:line="240" w:lineRule="auto"/>
      </w:pPr>
      <w:r>
        <w:t>AD and Director approve or deny the leave of absence request and communicate decision to student</w:t>
      </w:r>
    </w:p>
    <w:p w:rsidR="00B95DB9" w:rsidRDefault="00B95DB9" w:rsidP="00B7674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approved, AD works with Registration and Records to provide documentation </w:t>
      </w:r>
      <w:proofErr w:type="spellStart"/>
      <w:r>
        <w:t>Reg</w:t>
      </w:r>
      <w:proofErr w:type="spellEnd"/>
      <w:r>
        <w:t xml:space="preserve"> and Records needs to process the Change of Status to Leave of Absence</w:t>
      </w:r>
    </w:p>
    <w:p w:rsidR="00B7674D" w:rsidRDefault="00B7674D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B81398" w:rsidRDefault="00B81398" w:rsidP="00C173AF">
      <w:pPr>
        <w:spacing w:after="0" w:line="240" w:lineRule="auto"/>
      </w:pPr>
    </w:p>
    <w:p w:rsidR="00B81398" w:rsidRPr="00B81398" w:rsidRDefault="00B81398" w:rsidP="00C173AF">
      <w:pPr>
        <w:spacing w:after="0" w:line="240" w:lineRule="auto"/>
        <w:rPr>
          <w:u w:val="single"/>
        </w:rPr>
      </w:pPr>
      <w:r w:rsidRPr="00B81398">
        <w:rPr>
          <w:u w:val="single"/>
        </w:rPr>
        <w:t>RETURNING FROM LEAVE OF ABSENCE (Less than one year):</w:t>
      </w:r>
    </w:p>
    <w:p w:rsidR="00B81398" w:rsidRDefault="00AB1B9B" w:rsidP="00AB1B9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Student initiates communication to AD or Director to request their return to the graduate program and permission to enroll again in their program </w:t>
      </w:r>
      <w:r w:rsidR="005F3C63">
        <w:t xml:space="preserve">with specifics on requested quarter for return </w:t>
      </w:r>
      <w:r>
        <w:t>(absent less than one year)</w:t>
      </w:r>
    </w:p>
    <w:p w:rsidR="00AB1B9B" w:rsidRDefault="00AB1B9B" w:rsidP="00AB1B9B">
      <w:pPr>
        <w:pStyle w:val="ListParagraph"/>
        <w:numPr>
          <w:ilvl w:val="0"/>
          <w:numId w:val="6"/>
        </w:numPr>
        <w:spacing w:after="0" w:line="240" w:lineRule="auto"/>
      </w:pPr>
      <w:r>
        <w:t>AD and Director review written request and follow program’s process to help student enroll in their program</w:t>
      </w:r>
    </w:p>
    <w:p w:rsidR="00AB1B9B" w:rsidRDefault="00AB1B9B" w:rsidP="00AB1B9B">
      <w:pPr>
        <w:pStyle w:val="ListParagraph"/>
        <w:numPr>
          <w:ilvl w:val="0"/>
          <w:numId w:val="6"/>
        </w:numPr>
        <w:spacing w:after="0" w:line="240" w:lineRule="auto"/>
      </w:pPr>
      <w:r>
        <w:t>No need to apply again since Banner record should still show as “Active”</w:t>
      </w:r>
    </w:p>
    <w:p w:rsidR="00B81398" w:rsidRDefault="00B81398" w:rsidP="00C173AF">
      <w:pPr>
        <w:spacing w:after="0" w:line="240" w:lineRule="auto"/>
      </w:pPr>
    </w:p>
    <w:p w:rsidR="00B81398" w:rsidRDefault="00B81398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46DE" w:rsidP="00C173AF">
      <w:pPr>
        <w:spacing w:after="0" w:line="240" w:lineRule="auto"/>
      </w:pPr>
      <w:r>
        <w:rPr>
          <w:u w:val="single"/>
        </w:rPr>
        <w:t>WITHDRAWAL PROCESS</w:t>
      </w:r>
      <w:r w:rsidR="00B81398">
        <w:rPr>
          <w:u w:val="single"/>
        </w:rPr>
        <w:t xml:space="preserve"> (absent more than one year)</w:t>
      </w:r>
      <w:r w:rsidRPr="00CA0567">
        <w:rPr>
          <w:u w:val="single"/>
        </w:rPr>
        <w:t>:</w:t>
      </w:r>
    </w:p>
    <w:p w:rsidR="003E533E" w:rsidRDefault="00F8205A" w:rsidP="00F8205A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Students who are not enrolled after the 1 year Leave of Absence ends will be withdrawn from their graduate program.</w:t>
      </w:r>
    </w:p>
    <w:p w:rsidR="00486830" w:rsidRDefault="00486830" w:rsidP="00486830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AD contacts </w:t>
      </w:r>
      <w:proofErr w:type="spellStart"/>
      <w:r>
        <w:t>Reg</w:t>
      </w:r>
      <w:proofErr w:type="spellEnd"/>
      <w:r>
        <w:t xml:space="preserve"> &amp; Records to let them know the student has not returned</w:t>
      </w:r>
    </w:p>
    <w:p w:rsidR="00486830" w:rsidRDefault="00486830" w:rsidP="00486830">
      <w:pPr>
        <w:pStyle w:val="ListParagraph"/>
        <w:numPr>
          <w:ilvl w:val="1"/>
          <w:numId w:val="8"/>
        </w:numPr>
        <w:spacing w:after="0" w:line="240" w:lineRule="auto"/>
      </w:pPr>
      <w:proofErr w:type="spellStart"/>
      <w:r>
        <w:t>Reg</w:t>
      </w:r>
      <w:proofErr w:type="spellEnd"/>
      <w:r>
        <w:t xml:space="preserve"> &amp; Records updates Banner to show the student is no longer an active student</w:t>
      </w:r>
    </w:p>
    <w:p w:rsidR="00F8205A" w:rsidRDefault="00F8205A" w:rsidP="00F8205A">
      <w:pPr>
        <w:pStyle w:val="ListParagraph"/>
        <w:numPr>
          <w:ilvl w:val="0"/>
          <w:numId w:val="8"/>
        </w:numPr>
        <w:spacing w:after="0" w:line="240" w:lineRule="auto"/>
      </w:pPr>
      <w:r>
        <w:t>AD notifies student of change in writing and provides information on the Re-apply process</w:t>
      </w:r>
    </w:p>
    <w:p w:rsidR="003E46DE" w:rsidRDefault="003E46DE" w:rsidP="00C173AF">
      <w:pPr>
        <w:spacing w:after="0" w:line="240" w:lineRule="auto"/>
      </w:pPr>
    </w:p>
    <w:p w:rsidR="003E46DE" w:rsidRDefault="003E46DE" w:rsidP="00C173AF">
      <w:pPr>
        <w:spacing w:after="0" w:line="240" w:lineRule="auto"/>
      </w:pPr>
    </w:p>
    <w:p w:rsidR="003E46DE" w:rsidRDefault="003E46DE" w:rsidP="00C173AF">
      <w:pPr>
        <w:spacing w:after="0" w:line="240" w:lineRule="auto"/>
      </w:pPr>
      <w:r>
        <w:rPr>
          <w:u w:val="single"/>
        </w:rPr>
        <w:t>RE-APPLY PROCESS</w:t>
      </w:r>
      <w:r w:rsidR="00B81398">
        <w:rPr>
          <w:u w:val="single"/>
        </w:rPr>
        <w:t xml:space="preserve"> (requesting to enroll in program after absence of more than one year)</w:t>
      </w:r>
      <w:r w:rsidRPr="00CA0567">
        <w:rPr>
          <w:u w:val="single"/>
        </w:rPr>
        <w:t>:</w:t>
      </w:r>
    </w:p>
    <w:p w:rsidR="003E46DE" w:rsidRDefault="003E46DE" w:rsidP="00C173AF">
      <w:pPr>
        <w:spacing w:after="0" w:line="240" w:lineRule="auto"/>
      </w:pPr>
    </w:p>
    <w:p w:rsidR="00854563" w:rsidRDefault="00AB1B9B" w:rsidP="00854563">
      <w:pPr>
        <w:pStyle w:val="ListParagraph"/>
        <w:numPr>
          <w:ilvl w:val="0"/>
          <w:numId w:val="7"/>
        </w:numPr>
        <w:spacing w:after="0" w:line="240" w:lineRule="auto"/>
      </w:pPr>
      <w:r>
        <w:t>Student initiates communication to AD or Director to request their return to the graduate program and permission to enroll again in their program</w:t>
      </w:r>
    </w:p>
    <w:p w:rsidR="00854563" w:rsidRPr="00854563" w:rsidRDefault="00AB1B9B" w:rsidP="00854563">
      <w:pPr>
        <w:pStyle w:val="ListParagraph"/>
        <w:numPr>
          <w:ilvl w:val="0"/>
          <w:numId w:val="7"/>
        </w:numPr>
        <w:spacing w:before="240" w:after="0" w:line="240" w:lineRule="auto"/>
      </w:pPr>
      <w:r>
        <w:t>AD and Director review writ</w:t>
      </w:r>
      <w:r w:rsidR="00854563">
        <w:t xml:space="preserve">ten request to return to continue studies after an absence of more than 1 year (see below: </w:t>
      </w:r>
      <w:r w:rsidR="00854563" w:rsidRPr="00854563">
        <w:rPr>
          <w:b/>
          <w:u w:val="single"/>
        </w:rPr>
        <w:t>FORM: REQUEST TO RETURN TO GRADUATE PROGRAM AFTER MORE THAN ONE YEAR ABSENCE</w:t>
      </w:r>
      <w:r w:rsidR="00854563">
        <w:t>)</w:t>
      </w:r>
    </w:p>
    <w:p w:rsidR="00AB1B9B" w:rsidRDefault="00CD0084" w:rsidP="00AB1B9B">
      <w:pPr>
        <w:pStyle w:val="ListParagraph"/>
        <w:numPr>
          <w:ilvl w:val="0"/>
          <w:numId w:val="7"/>
        </w:numPr>
        <w:spacing w:after="0" w:line="240" w:lineRule="auto"/>
      </w:pPr>
      <w:r>
        <w:t>If needed, AD and Director may choose to consult with Faculty or create a re-admission committee to review request to return to program</w:t>
      </w:r>
    </w:p>
    <w:p w:rsidR="00CD0084" w:rsidRDefault="00CD0084" w:rsidP="00AB1B9B">
      <w:pPr>
        <w:pStyle w:val="ListParagraph"/>
        <w:numPr>
          <w:ilvl w:val="0"/>
          <w:numId w:val="7"/>
        </w:numPr>
        <w:spacing w:after="0" w:line="240" w:lineRule="auto"/>
      </w:pPr>
      <w:r>
        <w:t>AD and/or Director may request a face-to-face meeting with student to discuss plan to complete program in time given in program</w:t>
      </w:r>
    </w:p>
    <w:p w:rsidR="00CD0084" w:rsidRDefault="00CD0084" w:rsidP="00CD008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Once decision is made, </w:t>
      </w:r>
      <w:r>
        <w:t>AD will communicate decision to student (approve or deny)</w:t>
      </w:r>
    </w:p>
    <w:p w:rsidR="00CD0084" w:rsidRDefault="00CD0084" w:rsidP="00AB1B9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approved to return, AD will work with </w:t>
      </w:r>
      <w:proofErr w:type="spellStart"/>
      <w:r>
        <w:t>Reg</w:t>
      </w:r>
      <w:proofErr w:type="spellEnd"/>
      <w:r>
        <w:t xml:space="preserve"> &amp; Records to return student to Active status in Banner</w:t>
      </w:r>
    </w:p>
    <w:p w:rsidR="003E46DE" w:rsidRDefault="003E46DE" w:rsidP="00C173AF">
      <w:pPr>
        <w:spacing w:after="0" w:line="240" w:lineRule="auto"/>
      </w:pPr>
    </w:p>
    <w:p w:rsidR="00B81398" w:rsidRDefault="00B81398" w:rsidP="00C173AF">
      <w:pPr>
        <w:spacing w:after="0" w:line="240" w:lineRule="auto"/>
      </w:pPr>
    </w:p>
    <w:p w:rsidR="00AB1B9B" w:rsidRDefault="00AB1B9B" w:rsidP="00C173AF">
      <w:pPr>
        <w:spacing w:after="0" w:line="240" w:lineRule="auto"/>
      </w:pPr>
      <w:bookmarkStart w:id="0" w:name="_GoBack"/>
      <w:bookmarkEnd w:id="0"/>
    </w:p>
    <w:p w:rsidR="00AB1B9B" w:rsidRDefault="00AB1B9B" w:rsidP="00C173AF">
      <w:pPr>
        <w:spacing w:after="0" w:line="240" w:lineRule="auto"/>
      </w:pPr>
    </w:p>
    <w:p w:rsidR="00B81398" w:rsidRDefault="00B81398" w:rsidP="00C173AF">
      <w:pPr>
        <w:spacing w:after="0" w:line="240" w:lineRule="auto"/>
      </w:pPr>
    </w:p>
    <w:p w:rsidR="003E533E" w:rsidRDefault="003E533E">
      <w:pPr>
        <w:spacing w:after="160" w:line="259" w:lineRule="auto"/>
      </w:pPr>
      <w:r>
        <w:br w:type="page"/>
      </w:r>
    </w:p>
    <w:p w:rsidR="003E533E" w:rsidRDefault="003E533E" w:rsidP="00B81398">
      <w:pPr>
        <w:spacing w:after="0" w:line="240" w:lineRule="auto"/>
        <w:jc w:val="center"/>
      </w:pPr>
    </w:p>
    <w:p w:rsidR="003E533E" w:rsidRDefault="003E533E" w:rsidP="00B8139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LOA/WITHDRAWAL/RE-APPLY PROCESS</w:t>
      </w:r>
    </w:p>
    <w:p w:rsidR="003E533E" w:rsidRPr="003E533E" w:rsidRDefault="003E533E" w:rsidP="00B81398">
      <w:pPr>
        <w:spacing w:after="0" w:line="240" w:lineRule="auto"/>
        <w:jc w:val="center"/>
        <w:rPr>
          <w:b/>
          <w:u w:val="single"/>
        </w:rPr>
      </w:pPr>
      <w:r w:rsidRPr="003E533E">
        <w:rPr>
          <w:b/>
          <w:u w:val="single"/>
        </w:rPr>
        <w:t>HANDOUT TO GIVE TO STUDENTS:</w:t>
      </w:r>
    </w:p>
    <w:p w:rsidR="003E533E" w:rsidRDefault="003E533E" w:rsidP="00C173AF">
      <w:pPr>
        <w:spacing w:after="0" w:line="240" w:lineRule="auto"/>
      </w:pPr>
    </w:p>
    <w:p w:rsidR="001C1073" w:rsidRDefault="001C1073" w:rsidP="00C173AF">
      <w:pPr>
        <w:spacing w:after="0" w:line="240" w:lineRule="auto"/>
      </w:pPr>
      <w:r>
        <w:t xml:space="preserve">Follow </w:t>
      </w:r>
      <w:proofErr w:type="spellStart"/>
      <w:r>
        <w:t>Reg</w:t>
      </w:r>
      <w:proofErr w:type="spellEnd"/>
      <w:r>
        <w:t xml:space="preserve"> and Records’ </w:t>
      </w:r>
    </w:p>
    <w:p w:rsidR="003E533E" w:rsidRDefault="001C1073" w:rsidP="00C173AF">
      <w:pPr>
        <w:spacing w:after="0" w:line="240" w:lineRule="auto"/>
      </w:pPr>
      <w:r>
        <w:t>a) Change of Status form and b) Withdrawn checklist form</w:t>
      </w: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p w:rsidR="003E533E" w:rsidRDefault="003E533E" w:rsidP="003E533E"/>
    <w:p w:rsidR="003E533E" w:rsidRPr="003E533E" w:rsidRDefault="003E533E" w:rsidP="003E533E">
      <w:pPr>
        <w:rPr>
          <w:b/>
          <w:u w:val="single"/>
        </w:rPr>
      </w:pPr>
      <w:r>
        <w:br w:type="page"/>
      </w:r>
      <w:r w:rsidRPr="003E533E">
        <w:rPr>
          <w:b/>
          <w:u w:val="single"/>
        </w:rPr>
        <w:lastRenderedPageBreak/>
        <w:t>FORM: REQUEST FOR GRADUATE PROGRAM LEAVE OF ABSENCE</w:t>
      </w:r>
    </w:p>
    <w:p w:rsidR="003E533E" w:rsidRDefault="003E533E" w:rsidP="003E533E">
      <w:r>
        <w:t xml:space="preserve">Initiated by: </w:t>
      </w:r>
      <w:r>
        <w:tab/>
        <w:t>___ Student   ____ Graduate Program</w:t>
      </w:r>
    </w:p>
    <w:p w:rsidR="003E533E" w:rsidRDefault="003E533E" w:rsidP="003E533E">
      <w:r>
        <w:t>FULL NAME</w:t>
      </w:r>
      <w:proofErr w:type="gramStart"/>
      <w:r>
        <w:t>:_</w:t>
      </w:r>
      <w:proofErr w:type="gramEnd"/>
      <w:r>
        <w:t>___________________________________________________</w:t>
      </w:r>
    </w:p>
    <w:p w:rsidR="003E533E" w:rsidRDefault="003E533E" w:rsidP="003E533E">
      <w:r>
        <w:t xml:space="preserve">Evergreen student number: A_________________ </w:t>
      </w:r>
    </w:p>
    <w:p w:rsidR="003E533E" w:rsidRDefault="003E533E" w:rsidP="003E533E">
      <w:r>
        <w:t>Contact information:</w:t>
      </w:r>
    </w:p>
    <w:p w:rsidR="003E533E" w:rsidRDefault="003E533E" w:rsidP="003E533E">
      <w:r>
        <w:t>Email:</w:t>
      </w:r>
    </w:p>
    <w:p w:rsidR="003E533E" w:rsidRDefault="003E533E" w:rsidP="003E533E">
      <w:r>
        <w:t>Phone:</w:t>
      </w:r>
    </w:p>
    <w:p w:rsidR="003E533E" w:rsidRDefault="003E533E" w:rsidP="003E533E">
      <w:r>
        <w:t xml:space="preserve">Mailing Addresses: </w:t>
      </w:r>
    </w:p>
    <w:p w:rsidR="003E533E" w:rsidRDefault="003E533E" w:rsidP="003E533E">
      <w:r>
        <w:t>Quarter last enrolled: __________________________________</w:t>
      </w:r>
    </w:p>
    <w:p w:rsidR="003E533E" w:rsidRDefault="003E533E" w:rsidP="003E533E">
      <w:r>
        <w:t>Reason for leave of absence from graduate program: ________________________________________ _____________________________________________________________________________________</w:t>
      </w:r>
    </w:p>
    <w:p w:rsidR="003E533E" w:rsidRDefault="003E533E" w:rsidP="003E533E">
      <w:r>
        <w:t>Proposed quarter to return: __________________________________</w:t>
      </w:r>
    </w:p>
    <w:p w:rsidR="003E533E" w:rsidRDefault="003E533E" w:rsidP="003E533E">
      <w:r>
        <w:t>Signature: ____________________________________________________________________________</w:t>
      </w:r>
    </w:p>
    <w:p w:rsidR="003E533E" w:rsidRDefault="003E533E" w:rsidP="003E533E">
      <w:r>
        <w:t>Date submitted: ________________________________</w:t>
      </w:r>
    </w:p>
    <w:p w:rsidR="003E533E" w:rsidRDefault="003E533E" w:rsidP="003E533E">
      <w:pPr>
        <w:pBdr>
          <w:bottom w:val="single" w:sz="12" w:space="1" w:color="auto"/>
        </w:pBdr>
      </w:pPr>
    </w:p>
    <w:p w:rsidR="003E533E" w:rsidRDefault="003E533E" w:rsidP="003E533E">
      <w:pPr>
        <w:pBdr>
          <w:bottom w:val="single" w:sz="12" w:space="1" w:color="auto"/>
        </w:pBdr>
      </w:pPr>
    </w:p>
    <w:p w:rsidR="003E533E" w:rsidRDefault="003E533E" w:rsidP="003E533E">
      <w:r>
        <w:t>Current Academic Standing: ________________</w:t>
      </w:r>
    </w:p>
    <w:p w:rsidR="003E533E" w:rsidRDefault="003E533E" w:rsidP="003E533E">
      <w:r>
        <w:t>AD review completed: ______________</w:t>
      </w:r>
      <w:r>
        <w:tab/>
      </w:r>
      <w:r>
        <w:tab/>
        <w:t>Decision: ______________</w:t>
      </w:r>
    </w:p>
    <w:p w:rsidR="003E533E" w:rsidRDefault="003E533E" w:rsidP="003E533E">
      <w:r>
        <w:t>Director review completed: ______________</w:t>
      </w:r>
      <w:r>
        <w:tab/>
      </w:r>
      <w:r>
        <w:tab/>
        <w:t>Decision: ______________</w:t>
      </w:r>
    </w:p>
    <w:p w:rsidR="003E533E" w:rsidRDefault="003E533E" w:rsidP="003E533E">
      <w:r>
        <w:t>Returning student review committee review completed: ____________</w:t>
      </w:r>
      <w:r>
        <w:tab/>
        <w:t>Decision: ______________</w:t>
      </w:r>
    </w:p>
    <w:p w:rsidR="003E533E" w:rsidRDefault="003E533E" w:rsidP="003E533E">
      <w:r>
        <w:t>Documented in SPACMNT in Banner: ___________________</w:t>
      </w:r>
    </w:p>
    <w:p w:rsidR="003E533E" w:rsidRDefault="003E533E" w:rsidP="003E533E"/>
    <w:p w:rsidR="003E533E" w:rsidRDefault="003E533E" w:rsidP="003E533E"/>
    <w:p w:rsidR="003E533E" w:rsidRDefault="003E533E" w:rsidP="003E533E">
      <w:r>
        <w:br w:type="page"/>
      </w:r>
    </w:p>
    <w:p w:rsidR="003E533E" w:rsidRPr="003E533E" w:rsidRDefault="003E533E" w:rsidP="003E533E">
      <w:pPr>
        <w:rPr>
          <w:b/>
          <w:u w:val="single"/>
        </w:rPr>
      </w:pPr>
      <w:r w:rsidRPr="003E533E">
        <w:rPr>
          <w:b/>
          <w:u w:val="single"/>
        </w:rPr>
        <w:lastRenderedPageBreak/>
        <w:t>FORM: REQUEST TO RETURN TO GRADUATE PROGRAM AFTER MORE THAN ONE YEAR ABSENCE</w:t>
      </w:r>
    </w:p>
    <w:p w:rsidR="003E533E" w:rsidRDefault="003E533E" w:rsidP="003E533E"/>
    <w:p w:rsidR="003E533E" w:rsidRDefault="003E533E" w:rsidP="003E533E">
      <w:r>
        <w:t>FULL NAME</w:t>
      </w:r>
      <w:proofErr w:type="gramStart"/>
      <w:r>
        <w:t>:_</w:t>
      </w:r>
      <w:proofErr w:type="gramEnd"/>
      <w:r>
        <w:t>___________________________________________________</w:t>
      </w:r>
    </w:p>
    <w:p w:rsidR="003E533E" w:rsidRDefault="003E533E" w:rsidP="003E533E">
      <w:r>
        <w:t xml:space="preserve">Evergreen student number: A_________________ </w:t>
      </w:r>
    </w:p>
    <w:p w:rsidR="003E533E" w:rsidRDefault="003E533E" w:rsidP="003E533E">
      <w:r>
        <w:t>Quarter last enrolled: __________________________________</w:t>
      </w:r>
    </w:p>
    <w:p w:rsidR="003E533E" w:rsidRDefault="003E533E" w:rsidP="003E533E">
      <w:r>
        <w:t>Reason for withdrawal from graduate program: ______________________________________________ _____________________________________________________________________________________</w:t>
      </w:r>
    </w:p>
    <w:p w:rsidR="003E533E" w:rsidRDefault="003E533E" w:rsidP="003E533E">
      <w:r>
        <w:t>Quarter requested to return: __________________________________</w:t>
      </w:r>
    </w:p>
    <w:p w:rsidR="003E533E" w:rsidRDefault="003E533E" w:rsidP="003E533E">
      <w:r>
        <w:t>Change in circumstances that warrants return into program: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33E" w:rsidRDefault="003E533E" w:rsidP="003E533E">
      <w:r>
        <w:t xml:space="preserve">Coursework completed since last enrolled in graduate program: </w:t>
      </w:r>
    </w:p>
    <w:p w:rsidR="003E533E" w:rsidRDefault="003E533E" w:rsidP="003E53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33E" w:rsidRDefault="003E533E" w:rsidP="003E533E"/>
    <w:p w:rsidR="003E533E" w:rsidRDefault="003E533E" w:rsidP="003E533E">
      <w:r>
        <w:t>Signature: ____________________________________________________________________________</w:t>
      </w:r>
    </w:p>
    <w:p w:rsidR="003E533E" w:rsidRDefault="003E533E" w:rsidP="003E533E">
      <w:r>
        <w:t>Date submitted: ________________________________</w:t>
      </w:r>
    </w:p>
    <w:p w:rsidR="003E533E" w:rsidRDefault="003E533E" w:rsidP="003E533E">
      <w:pPr>
        <w:pBdr>
          <w:bottom w:val="single" w:sz="12" w:space="1" w:color="auto"/>
        </w:pBdr>
      </w:pPr>
    </w:p>
    <w:p w:rsidR="003E533E" w:rsidRDefault="003E533E" w:rsidP="003E533E">
      <w:pPr>
        <w:pBdr>
          <w:bottom w:val="single" w:sz="12" w:space="1" w:color="auto"/>
        </w:pBdr>
      </w:pPr>
    </w:p>
    <w:p w:rsidR="003E533E" w:rsidRDefault="003E533E" w:rsidP="003E533E">
      <w:r>
        <w:t>AD review completed: ______________</w:t>
      </w:r>
      <w:r>
        <w:tab/>
      </w:r>
      <w:r>
        <w:tab/>
        <w:t>Decision: ______________</w:t>
      </w:r>
    </w:p>
    <w:p w:rsidR="003E533E" w:rsidRDefault="003E533E" w:rsidP="003E533E">
      <w:r>
        <w:t>Director review completed: ______________</w:t>
      </w:r>
      <w:r>
        <w:tab/>
      </w:r>
      <w:r>
        <w:tab/>
        <w:t>Decision: ______________</w:t>
      </w:r>
    </w:p>
    <w:p w:rsidR="003E533E" w:rsidRDefault="003E533E" w:rsidP="003E533E">
      <w:r>
        <w:t>Returning student review committee review completed: ____________</w:t>
      </w:r>
      <w:r>
        <w:tab/>
        <w:t>Decision: ______________</w:t>
      </w:r>
    </w:p>
    <w:p w:rsidR="003E533E" w:rsidRDefault="003E533E" w:rsidP="003E533E">
      <w:r>
        <w:t>Documented in SPACMNT in Banner: ___________________</w:t>
      </w:r>
    </w:p>
    <w:p w:rsidR="003E533E" w:rsidRDefault="003E533E" w:rsidP="003E533E">
      <w:r>
        <w:br w:type="page"/>
      </w:r>
    </w:p>
    <w:p w:rsidR="003E533E" w:rsidRDefault="003E533E" w:rsidP="00C173AF">
      <w:pPr>
        <w:spacing w:after="0" w:line="240" w:lineRule="auto"/>
      </w:pPr>
    </w:p>
    <w:p w:rsidR="003E533E" w:rsidRDefault="003E533E" w:rsidP="00C173AF">
      <w:pPr>
        <w:spacing w:after="0" w:line="240" w:lineRule="auto"/>
      </w:pPr>
    </w:p>
    <w:sectPr w:rsidR="003E533E" w:rsidSect="00C173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15" w:rsidRDefault="00BA3A15" w:rsidP="00BA3A15">
      <w:pPr>
        <w:spacing w:after="0" w:line="240" w:lineRule="auto"/>
      </w:pPr>
      <w:r>
        <w:separator/>
      </w:r>
    </w:p>
  </w:endnote>
  <w:endnote w:type="continuationSeparator" w:id="0">
    <w:p w:rsidR="00BA3A15" w:rsidRDefault="00BA3A15" w:rsidP="00BA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15" w:rsidRDefault="00BA3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15" w:rsidRDefault="00BA3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15" w:rsidRDefault="00BA3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15" w:rsidRDefault="00BA3A15" w:rsidP="00BA3A15">
      <w:pPr>
        <w:spacing w:after="0" w:line="240" w:lineRule="auto"/>
      </w:pPr>
      <w:r>
        <w:separator/>
      </w:r>
    </w:p>
  </w:footnote>
  <w:footnote w:type="continuationSeparator" w:id="0">
    <w:p w:rsidR="00BA3A15" w:rsidRDefault="00BA3A15" w:rsidP="00BA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15" w:rsidRDefault="00BA3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621773"/>
      <w:docPartObj>
        <w:docPartGallery w:val="Watermarks"/>
        <w:docPartUnique/>
      </w:docPartObj>
    </w:sdtPr>
    <w:sdtEndPr/>
    <w:sdtContent>
      <w:p w:rsidR="00BA3A15" w:rsidRDefault="00CD008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15" w:rsidRDefault="00BA3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F5D58"/>
    <w:multiLevelType w:val="hybridMultilevel"/>
    <w:tmpl w:val="2FD8F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36F3"/>
    <w:multiLevelType w:val="hybridMultilevel"/>
    <w:tmpl w:val="A4DE7D26"/>
    <w:lvl w:ilvl="0" w:tplc="62C6A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4F07"/>
    <w:multiLevelType w:val="hybridMultilevel"/>
    <w:tmpl w:val="A4F82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133E5"/>
    <w:multiLevelType w:val="hybridMultilevel"/>
    <w:tmpl w:val="1020D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46CE6"/>
    <w:multiLevelType w:val="hybridMultilevel"/>
    <w:tmpl w:val="50565C12"/>
    <w:lvl w:ilvl="0" w:tplc="D506C6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46C5"/>
    <w:multiLevelType w:val="hybridMultilevel"/>
    <w:tmpl w:val="1020D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50CE"/>
    <w:multiLevelType w:val="hybridMultilevel"/>
    <w:tmpl w:val="90A45FCA"/>
    <w:lvl w:ilvl="0" w:tplc="D506C6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3280C"/>
    <w:multiLevelType w:val="hybridMultilevel"/>
    <w:tmpl w:val="AAC83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AF"/>
    <w:rsid w:val="00171005"/>
    <w:rsid w:val="00182A35"/>
    <w:rsid w:val="001C1073"/>
    <w:rsid w:val="00243CAB"/>
    <w:rsid w:val="003E46DE"/>
    <w:rsid w:val="003E533E"/>
    <w:rsid w:val="00486830"/>
    <w:rsid w:val="00494B1C"/>
    <w:rsid w:val="005334BA"/>
    <w:rsid w:val="005B21D4"/>
    <w:rsid w:val="005E74CC"/>
    <w:rsid w:val="005F3C63"/>
    <w:rsid w:val="0082223F"/>
    <w:rsid w:val="00854563"/>
    <w:rsid w:val="00AB1B9B"/>
    <w:rsid w:val="00B17677"/>
    <w:rsid w:val="00B7674D"/>
    <w:rsid w:val="00B81398"/>
    <w:rsid w:val="00B95DB9"/>
    <w:rsid w:val="00BA3A15"/>
    <w:rsid w:val="00C173AF"/>
    <w:rsid w:val="00CD0084"/>
    <w:rsid w:val="00D43762"/>
    <w:rsid w:val="00D60245"/>
    <w:rsid w:val="00E52BBC"/>
    <w:rsid w:val="00F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B7119F-1C71-49BC-BF61-4F85C5F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3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A15"/>
  </w:style>
  <w:style w:type="paragraph" w:styleId="Footer">
    <w:name w:val="footer"/>
    <w:basedOn w:val="Normal"/>
    <w:link w:val="FooterChar"/>
    <w:uiPriority w:val="99"/>
    <w:unhideWhenUsed/>
    <w:rsid w:val="00BA3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registration/forms/lo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F8B5-ABEC-4665-80C5-DCCB647C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Mobbs, Amanda</cp:lastModifiedBy>
  <cp:revision>19</cp:revision>
  <dcterms:created xsi:type="dcterms:W3CDTF">2016-12-02T19:09:00Z</dcterms:created>
  <dcterms:modified xsi:type="dcterms:W3CDTF">2016-12-02T19:59:00Z</dcterms:modified>
</cp:coreProperties>
</file>