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762" w:rsidRPr="006438F1" w:rsidRDefault="00B82A40" w:rsidP="006438F1">
      <w:pPr>
        <w:jc w:val="center"/>
        <w:rPr>
          <w:b/>
          <w:sz w:val="36"/>
          <w:u w:val="single"/>
        </w:rPr>
      </w:pPr>
      <w:r w:rsidRPr="006438F1">
        <w:rPr>
          <w:b/>
          <w:sz w:val="36"/>
          <w:u w:val="single"/>
        </w:rPr>
        <w:t>Provisional or Conditional Admission</w:t>
      </w:r>
    </w:p>
    <w:p w:rsidR="00B82A40" w:rsidRPr="006438F1" w:rsidRDefault="00B82A40" w:rsidP="006438F1">
      <w:pPr>
        <w:jc w:val="center"/>
        <w:rPr>
          <w:b/>
          <w:sz w:val="36"/>
          <w:u w:val="single"/>
        </w:rPr>
      </w:pPr>
      <w:r w:rsidRPr="006438F1">
        <w:rPr>
          <w:b/>
          <w:sz w:val="36"/>
          <w:u w:val="single"/>
        </w:rPr>
        <w:t>Options for each Graduate Program</w:t>
      </w:r>
    </w:p>
    <w:p w:rsidR="00647D08" w:rsidRDefault="00647D08"/>
    <w:p w:rsidR="00964D46" w:rsidRDefault="006438F1">
      <w:r>
        <w:t xml:space="preserve">Graduate Programs </w:t>
      </w:r>
      <w:r w:rsidR="004D18E3">
        <w:t xml:space="preserve">has </w:t>
      </w:r>
      <w:r w:rsidR="00964D46">
        <w:t>offer</w:t>
      </w:r>
      <w:r w:rsidR="004D18E3">
        <w:t>ed</w:t>
      </w:r>
      <w:r w:rsidR="00964D46">
        <w:t xml:space="preserve"> the following options for admission:</w:t>
      </w:r>
    </w:p>
    <w:p w:rsidR="00647D08" w:rsidRDefault="00647D08">
      <w:pPr>
        <w:rPr>
          <w:u w:val="single"/>
        </w:rPr>
      </w:pPr>
    </w:p>
    <w:p w:rsidR="0002461E" w:rsidRDefault="00964D46">
      <w:r>
        <w:rPr>
          <w:u w:val="single"/>
        </w:rPr>
        <w:t>Provisional</w:t>
      </w:r>
      <w:r w:rsidRPr="00964D46">
        <w:t xml:space="preserve"> </w:t>
      </w:r>
    </w:p>
    <w:p w:rsidR="00964D46" w:rsidRDefault="00964D46">
      <w:r>
        <w:t xml:space="preserve">(Provisional Admission means the admitted student is missing a key piece (or key pieces) of their pre-requisites/application requirements. The admitted student IS NOT considered eligible for Financial Aid and IS NOT eligible to begin courses until provisions are met.) </w:t>
      </w:r>
      <w:r w:rsidR="00824D4B">
        <w:t>Graduate students have one quarter to submit their final transcript and then a hold will be placed on their account, keeping them from registering for a 2</w:t>
      </w:r>
      <w:r w:rsidR="00824D4B" w:rsidRPr="00824D4B">
        <w:rPr>
          <w:vertAlign w:val="superscript"/>
        </w:rPr>
        <w:t>nd</w:t>
      </w:r>
      <w:r w:rsidR="00824D4B">
        <w:t xml:space="preserve"> quarter.</w:t>
      </w:r>
    </w:p>
    <w:p w:rsidR="00964D46" w:rsidRPr="00964D46" w:rsidRDefault="00964D46" w:rsidP="00964D46">
      <w:pPr>
        <w:pStyle w:val="ListParagraph"/>
        <w:numPr>
          <w:ilvl w:val="0"/>
          <w:numId w:val="4"/>
        </w:numPr>
      </w:pPr>
      <w:r>
        <w:t>When provisions are met, admitted student moves from Provisional Admit to Regular Admit.</w:t>
      </w:r>
    </w:p>
    <w:p w:rsidR="0002461E" w:rsidRDefault="0002461E">
      <w:pPr>
        <w:rPr>
          <w:u w:val="single"/>
        </w:rPr>
      </w:pPr>
    </w:p>
    <w:p w:rsidR="0002461E" w:rsidRDefault="00964D46">
      <w:pPr>
        <w:rPr>
          <w:u w:val="single"/>
        </w:rPr>
      </w:pPr>
      <w:r>
        <w:rPr>
          <w:u w:val="single"/>
        </w:rPr>
        <w:t xml:space="preserve">Provisional and Conditional </w:t>
      </w:r>
    </w:p>
    <w:p w:rsidR="00964D46" w:rsidRDefault="00964D46">
      <w:r>
        <w:t xml:space="preserve">(Provisional and Conditional Admission means the admitted student is missing a key piece (or key pieces) of their pre-requisites/application requirements. The </w:t>
      </w:r>
      <w:r w:rsidR="00620611">
        <w:t xml:space="preserve">provisionally/conditionally </w:t>
      </w:r>
      <w:r>
        <w:t xml:space="preserve">admitted student is NOT considered eligible for Financial Aid and is not eligible to begin courses until provisions are met. The </w:t>
      </w:r>
      <w:r w:rsidR="00620611">
        <w:t xml:space="preserve">provisionally/conditionally </w:t>
      </w:r>
      <w:r>
        <w:t>ad</w:t>
      </w:r>
      <w:r w:rsidR="00620611">
        <w:t>mitted student is also missing a piece or</w:t>
      </w:r>
      <w:r>
        <w:t xml:space="preserve"> pieces of </w:t>
      </w:r>
      <w:r w:rsidR="00620611">
        <w:t>their pre-requisites/application requirements. The provisionally/conditionally admitted student who completes their provisions IS then considered eligible for Financial Aid and may or may not be eligible to begin courses until all conditions are met</w:t>
      </w:r>
      <w:r>
        <w:t>)</w:t>
      </w:r>
      <w:r w:rsidR="00620611">
        <w:t>.</w:t>
      </w:r>
      <w:r w:rsidR="00824D4B">
        <w:t xml:space="preserve"> </w:t>
      </w:r>
      <w:r w:rsidR="00824D4B">
        <w:t>. (</w:t>
      </w:r>
      <w:r w:rsidR="00824D4B" w:rsidRPr="00824D4B">
        <w:rPr>
          <w:b/>
          <w:bCs/>
        </w:rPr>
        <w:t>MPA may begin. The others may not</w:t>
      </w:r>
      <w:r w:rsidR="00824D4B">
        <w:t>)</w:t>
      </w:r>
    </w:p>
    <w:p w:rsidR="00620611" w:rsidRDefault="00964D46" w:rsidP="00964D46">
      <w:pPr>
        <w:pStyle w:val="ListParagraph"/>
        <w:numPr>
          <w:ilvl w:val="0"/>
          <w:numId w:val="3"/>
        </w:numPr>
      </w:pPr>
      <w:r>
        <w:t xml:space="preserve">When all provisions are met, admitted student moves from Provisional Admit to Conditional Admit. </w:t>
      </w:r>
    </w:p>
    <w:p w:rsidR="00964D46" w:rsidRPr="00964D46" w:rsidRDefault="00964D46" w:rsidP="00964D46">
      <w:pPr>
        <w:pStyle w:val="ListParagraph"/>
        <w:numPr>
          <w:ilvl w:val="0"/>
          <w:numId w:val="3"/>
        </w:numPr>
      </w:pPr>
      <w:r>
        <w:t>Then, when all conditions are met, admitted student moves from Conditional Admit to Regular Admit.</w:t>
      </w:r>
    </w:p>
    <w:p w:rsidR="0002461E" w:rsidRDefault="0002461E">
      <w:pPr>
        <w:rPr>
          <w:u w:val="single"/>
        </w:rPr>
      </w:pPr>
    </w:p>
    <w:p w:rsidR="0002461E" w:rsidRDefault="006438F1">
      <w:r w:rsidRPr="006438F1">
        <w:rPr>
          <w:u w:val="single"/>
        </w:rPr>
        <w:t>Conditional</w:t>
      </w:r>
      <w:r w:rsidR="00964D46">
        <w:t xml:space="preserve"> </w:t>
      </w:r>
    </w:p>
    <w:p w:rsidR="00964D46" w:rsidRDefault="00964D46">
      <w:r>
        <w:t>Conditional Admission means the admitted student is missing a piece (or pieces) of their pre-requisites/application requirements. The admitted student IS considered eligible for Financial Aid and may or may not be eligible to begin courses until conditions are met.</w:t>
      </w:r>
      <w:r w:rsidR="00824D4B">
        <w:t xml:space="preserve"> (</w:t>
      </w:r>
      <w:r w:rsidR="00824D4B" w:rsidRPr="00824D4B">
        <w:rPr>
          <w:b/>
          <w:bCs/>
        </w:rPr>
        <w:t>MPA may begin. The others may not</w:t>
      </w:r>
      <w:r w:rsidR="00824D4B">
        <w:t>)</w:t>
      </w:r>
    </w:p>
    <w:p w:rsidR="00964D46" w:rsidRPr="00964D46" w:rsidRDefault="00964D46" w:rsidP="00964D46">
      <w:pPr>
        <w:pStyle w:val="ListParagraph"/>
        <w:numPr>
          <w:ilvl w:val="0"/>
          <w:numId w:val="3"/>
        </w:numPr>
      </w:pPr>
      <w:r>
        <w:t xml:space="preserve">When all conditions are met, admitted student moves from Conditional Admit to Regular Admit. </w:t>
      </w:r>
    </w:p>
    <w:p w:rsidR="0002461E" w:rsidRDefault="0002461E">
      <w:pPr>
        <w:rPr>
          <w:u w:val="single"/>
        </w:rPr>
      </w:pPr>
    </w:p>
    <w:p w:rsidR="0002461E" w:rsidRDefault="00964D46">
      <w:r>
        <w:rPr>
          <w:u w:val="single"/>
        </w:rPr>
        <w:t>Regular</w:t>
      </w:r>
      <w:r>
        <w:t xml:space="preserve"> </w:t>
      </w:r>
    </w:p>
    <w:p w:rsidR="00964D46" w:rsidRPr="00964D46" w:rsidRDefault="00964D46">
      <w:r>
        <w:t>(Regular Admission means the admitted student is not missing any of their pre-requisites/application requirements. The admitted student is considered eligible for Financial Aid and is eligible to begin courses.)</w:t>
      </w:r>
    </w:p>
    <w:p w:rsidR="00B82A40" w:rsidRDefault="002371B4">
      <w:r>
        <w:t>*</w:t>
      </w:r>
      <w:r w:rsidR="006438F1">
        <w:t xml:space="preserve">See below for details on how each </w:t>
      </w:r>
      <w:r>
        <w:t>admission category is handled by EACH GRADUATE PROGRAM.</w:t>
      </w:r>
    </w:p>
    <w:p w:rsidR="00F35E66" w:rsidRDefault="00F35E66">
      <w:r>
        <w:br w:type="page"/>
      </w:r>
    </w:p>
    <w:p w:rsidR="00B82A40" w:rsidRPr="006D6425" w:rsidRDefault="006D6425">
      <w:pPr>
        <w:rPr>
          <w:b/>
          <w:sz w:val="28"/>
        </w:rPr>
      </w:pPr>
      <w:r w:rsidRPr="006D6425">
        <w:rPr>
          <w:b/>
          <w:sz w:val="28"/>
        </w:rPr>
        <w:lastRenderedPageBreak/>
        <w:t>MPA</w:t>
      </w:r>
    </w:p>
    <w:p w:rsidR="006D6425" w:rsidRPr="007B3699" w:rsidRDefault="006D6425">
      <w:pPr>
        <w:rPr>
          <w:u w:val="single"/>
        </w:rPr>
      </w:pPr>
      <w:r w:rsidRPr="007B3699">
        <w:rPr>
          <w:u w:val="single"/>
        </w:rPr>
        <w:t>Provisional</w:t>
      </w:r>
    </w:p>
    <w:p w:rsidR="006D6425" w:rsidRDefault="006D6425" w:rsidP="006D6425">
      <w:pPr>
        <w:pStyle w:val="ListParagraph"/>
        <w:numPr>
          <w:ilvl w:val="0"/>
          <w:numId w:val="2"/>
        </w:numPr>
        <w:rPr>
          <w:b/>
          <w:i/>
        </w:rPr>
      </w:pPr>
      <w:r w:rsidRPr="007B3699">
        <w:rPr>
          <w:b/>
          <w:i/>
        </w:rPr>
        <w:t>Needs</w:t>
      </w:r>
      <w:r w:rsidR="00824D4B">
        <w:rPr>
          <w:b/>
          <w:i/>
        </w:rPr>
        <w:t xml:space="preserve"> final transcript with</w:t>
      </w:r>
      <w:r w:rsidRPr="007B3699">
        <w:rPr>
          <w:b/>
          <w:i/>
        </w:rPr>
        <w:t xml:space="preserve"> Bachelor’s degree</w:t>
      </w:r>
    </w:p>
    <w:p w:rsidR="006D6425" w:rsidRDefault="00824D4B" w:rsidP="00824D4B">
      <w:pPr>
        <w:pStyle w:val="ListParagraph"/>
        <w:numPr>
          <w:ilvl w:val="0"/>
          <w:numId w:val="2"/>
        </w:numPr>
      </w:pPr>
      <w:r w:rsidRPr="00824D4B">
        <w:rPr>
          <w:b/>
          <w:i/>
        </w:rPr>
        <w:t>Needs Official Transcript</w:t>
      </w:r>
      <w:r>
        <w:t xml:space="preserve"> (used on occasion when unofficial transcript reviewed)</w:t>
      </w:r>
    </w:p>
    <w:p w:rsidR="006D6425" w:rsidRPr="007B3699" w:rsidRDefault="006D6425">
      <w:pPr>
        <w:rPr>
          <w:u w:val="single"/>
        </w:rPr>
      </w:pPr>
      <w:r w:rsidRPr="007B3699">
        <w:rPr>
          <w:u w:val="single"/>
        </w:rPr>
        <w:t>Conditional</w:t>
      </w:r>
    </w:p>
    <w:p w:rsidR="006D6425" w:rsidRPr="007B3699" w:rsidRDefault="006D6425" w:rsidP="006D6425">
      <w:pPr>
        <w:pStyle w:val="ListParagraph"/>
        <w:numPr>
          <w:ilvl w:val="0"/>
          <w:numId w:val="1"/>
        </w:numPr>
        <w:rPr>
          <w:b/>
          <w:i/>
        </w:rPr>
      </w:pPr>
      <w:r w:rsidRPr="007B3699">
        <w:rPr>
          <w:b/>
          <w:i/>
        </w:rPr>
        <w:t>Needs Internship</w:t>
      </w:r>
      <w:r w:rsidR="00824D4B">
        <w:rPr>
          <w:b/>
          <w:i/>
        </w:rPr>
        <w:t xml:space="preserve"> (not tracked by GA)</w:t>
      </w:r>
    </w:p>
    <w:p w:rsidR="00824D4B" w:rsidRDefault="00824D4B">
      <w:pPr>
        <w:rPr>
          <w:b/>
          <w:sz w:val="28"/>
        </w:rPr>
      </w:pPr>
    </w:p>
    <w:p w:rsidR="00824D4B" w:rsidRDefault="00824D4B">
      <w:pPr>
        <w:rPr>
          <w:b/>
          <w:sz w:val="28"/>
        </w:rPr>
      </w:pPr>
    </w:p>
    <w:p w:rsidR="006D6425" w:rsidRPr="006D6425" w:rsidRDefault="006D6425">
      <w:pPr>
        <w:rPr>
          <w:b/>
          <w:sz w:val="28"/>
        </w:rPr>
      </w:pPr>
      <w:r w:rsidRPr="006D6425">
        <w:rPr>
          <w:b/>
          <w:sz w:val="28"/>
        </w:rPr>
        <w:t>MES</w:t>
      </w:r>
    </w:p>
    <w:p w:rsidR="006D6425" w:rsidRPr="007B3699" w:rsidRDefault="006D6425" w:rsidP="006D6425">
      <w:pPr>
        <w:rPr>
          <w:u w:val="single"/>
        </w:rPr>
      </w:pPr>
      <w:r w:rsidRPr="007B3699">
        <w:rPr>
          <w:u w:val="single"/>
        </w:rPr>
        <w:t>Provisional</w:t>
      </w:r>
    </w:p>
    <w:p w:rsidR="006D6425" w:rsidRPr="007B3699" w:rsidRDefault="006D6425" w:rsidP="006D6425">
      <w:pPr>
        <w:pStyle w:val="ListParagraph"/>
        <w:numPr>
          <w:ilvl w:val="0"/>
          <w:numId w:val="2"/>
        </w:numPr>
        <w:rPr>
          <w:b/>
          <w:i/>
        </w:rPr>
      </w:pPr>
      <w:r w:rsidRPr="007B3699">
        <w:rPr>
          <w:b/>
          <w:i/>
        </w:rPr>
        <w:t>Needs</w:t>
      </w:r>
      <w:r w:rsidR="00824D4B">
        <w:rPr>
          <w:b/>
          <w:i/>
        </w:rPr>
        <w:t xml:space="preserve"> final transcript with</w:t>
      </w:r>
      <w:r w:rsidRPr="007B3699">
        <w:rPr>
          <w:b/>
          <w:i/>
        </w:rPr>
        <w:t xml:space="preserve"> Bachelor’s degree</w:t>
      </w:r>
    </w:p>
    <w:p w:rsidR="006D6425" w:rsidRPr="00824D4B" w:rsidRDefault="006D6425" w:rsidP="00824D4B">
      <w:pPr>
        <w:pStyle w:val="ListParagraph"/>
        <w:numPr>
          <w:ilvl w:val="0"/>
          <w:numId w:val="2"/>
        </w:numPr>
      </w:pPr>
      <w:r w:rsidRPr="00824D4B">
        <w:rPr>
          <w:b/>
          <w:i/>
        </w:rPr>
        <w:t>Needs official</w:t>
      </w:r>
      <w:r w:rsidR="00824D4B">
        <w:rPr>
          <w:b/>
          <w:i/>
        </w:rPr>
        <w:t xml:space="preserve"> GRE</w:t>
      </w:r>
      <w:r w:rsidRPr="00824D4B">
        <w:rPr>
          <w:b/>
          <w:i/>
        </w:rPr>
        <w:t xml:space="preserve"> test scores</w:t>
      </w:r>
      <w:r w:rsidR="00824D4B">
        <w:rPr>
          <w:b/>
          <w:i/>
        </w:rPr>
        <w:t xml:space="preserve"> </w:t>
      </w:r>
      <w:r w:rsidR="00824D4B">
        <w:t xml:space="preserve">(used on occasion when unofficial </w:t>
      </w:r>
      <w:r w:rsidR="00824D4B">
        <w:t>scores</w:t>
      </w:r>
      <w:r w:rsidR="00824D4B">
        <w:t xml:space="preserve"> reviewed)</w:t>
      </w:r>
    </w:p>
    <w:p w:rsidR="00824D4B" w:rsidRDefault="00824D4B" w:rsidP="00824D4B">
      <w:pPr>
        <w:pStyle w:val="ListParagraph"/>
        <w:numPr>
          <w:ilvl w:val="0"/>
          <w:numId w:val="2"/>
        </w:numPr>
      </w:pPr>
      <w:r w:rsidRPr="007B3699">
        <w:rPr>
          <w:b/>
          <w:i/>
        </w:rPr>
        <w:t>Needs Official Transcript</w:t>
      </w:r>
      <w:r>
        <w:t xml:space="preserve"> (used on occasion when unofficial transcript reviewed)</w:t>
      </w:r>
    </w:p>
    <w:p w:rsidR="006D6425" w:rsidRPr="007B3699" w:rsidRDefault="006D6425" w:rsidP="006D6425">
      <w:pPr>
        <w:rPr>
          <w:u w:val="single"/>
        </w:rPr>
      </w:pPr>
      <w:r w:rsidRPr="007B3699">
        <w:rPr>
          <w:u w:val="single"/>
        </w:rPr>
        <w:t>Conditional</w:t>
      </w:r>
    </w:p>
    <w:p w:rsidR="006D6425" w:rsidRPr="007B3699" w:rsidRDefault="006D6425" w:rsidP="006D6425">
      <w:pPr>
        <w:pStyle w:val="ListParagraph"/>
        <w:numPr>
          <w:ilvl w:val="0"/>
          <w:numId w:val="1"/>
        </w:numPr>
        <w:rPr>
          <w:b/>
          <w:i/>
        </w:rPr>
      </w:pPr>
      <w:r w:rsidRPr="007B3699">
        <w:rPr>
          <w:b/>
          <w:i/>
        </w:rPr>
        <w:t>Needs Statistics</w:t>
      </w:r>
      <w:r w:rsidR="00824D4B">
        <w:rPr>
          <w:b/>
          <w:i/>
        </w:rPr>
        <w:t xml:space="preserve"> transcript</w:t>
      </w:r>
    </w:p>
    <w:p w:rsidR="006D6425" w:rsidRPr="007B3699" w:rsidRDefault="006D6425" w:rsidP="006D6425">
      <w:pPr>
        <w:pStyle w:val="ListParagraph"/>
        <w:numPr>
          <w:ilvl w:val="0"/>
          <w:numId w:val="1"/>
        </w:numPr>
        <w:rPr>
          <w:b/>
          <w:i/>
        </w:rPr>
      </w:pPr>
      <w:r w:rsidRPr="007B3699">
        <w:rPr>
          <w:b/>
          <w:i/>
        </w:rPr>
        <w:t>Needs Natural Science</w:t>
      </w:r>
      <w:r w:rsidR="00824D4B">
        <w:rPr>
          <w:b/>
          <w:i/>
        </w:rPr>
        <w:t xml:space="preserve"> transcript</w:t>
      </w:r>
    </w:p>
    <w:p w:rsidR="006D6425" w:rsidRPr="007B3699" w:rsidRDefault="006D6425" w:rsidP="006D6425">
      <w:pPr>
        <w:pStyle w:val="ListParagraph"/>
        <w:numPr>
          <w:ilvl w:val="0"/>
          <w:numId w:val="1"/>
        </w:numPr>
        <w:rPr>
          <w:b/>
          <w:i/>
        </w:rPr>
      </w:pPr>
      <w:r w:rsidRPr="007B3699">
        <w:rPr>
          <w:b/>
          <w:i/>
        </w:rPr>
        <w:t>Needs Social Science</w:t>
      </w:r>
      <w:r w:rsidR="00824D4B">
        <w:rPr>
          <w:b/>
          <w:i/>
        </w:rPr>
        <w:t xml:space="preserve"> transcript</w:t>
      </w:r>
    </w:p>
    <w:p w:rsidR="006D6425" w:rsidRDefault="006D6425"/>
    <w:p w:rsidR="00200CE6" w:rsidRDefault="00200CE6"/>
    <w:p w:rsidR="006D6425" w:rsidRPr="00824D4B" w:rsidRDefault="006D6425">
      <w:r w:rsidRPr="006D6425">
        <w:rPr>
          <w:b/>
          <w:sz w:val="28"/>
        </w:rPr>
        <w:t>MiT</w:t>
      </w:r>
    </w:p>
    <w:p w:rsidR="006D6425" w:rsidRPr="007B3699" w:rsidRDefault="006D6425" w:rsidP="006D6425">
      <w:pPr>
        <w:rPr>
          <w:u w:val="single"/>
        </w:rPr>
      </w:pPr>
      <w:r w:rsidRPr="007B3699">
        <w:rPr>
          <w:u w:val="single"/>
        </w:rPr>
        <w:t>Provisional</w:t>
      </w:r>
    </w:p>
    <w:p w:rsidR="006D6425" w:rsidRDefault="006D6425" w:rsidP="006D6425">
      <w:pPr>
        <w:pStyle w:val="ListParagraph"/>
        <w:numPr>
          <w:ilvl w:val="0"/>
          <w:numId w:val="2"/>
        </w:numPr>
        <w:rPr>
          <w:b/>
          <w:i/>
        </w:rPr>
      </w:pPr>
      <w:r w:rsidRPr="001319B4">
        <w:rPr>
          <w:b/>
          <w:i/>
        </w:rPr>
        <w:t xml:space="preserve">Needs </w:t>
      </w:r>
      <w:r w:rsidR="00824D4B">
        <w:rPr>
          <w:b/>
          <w:i/>
        </w:rPr>
        <w:t xml:space="preserve">final transcript with </w:t>
      </w:r>
      <w:r w:rsidRPr="001319B4">
        <w:rPr>
          <w:b/>
          <w:i/>
        </w:rPr>
        <w:t>Bachelor’s degree</w:t>
      </w:r>
    </w:p>
    <w:p w:rsidR="00824D4B" w:rsidRDefault="00824D4B" w:rsidP="00824D4B">
      <w:pPr>
        <w:pStyle w:val="ListParagraph"/>
        <w:numPr>
          <w:ilvl w:val="0"/>
          <w:numId w:val="2"/>
        </w:numPr>
      </w:pPr>
      <w:r w:rsidRPr="007B3699">
        <w:rPr>
          <w:b/>
          <w:i/>
        </w:rPr>
        <w:t>Needs Official Transcript</w:t>
      </w:r>
      <w:r>
        <w:t xml:space="preserve"> (used on occasion when unofficial transcript reviewed)</w:t>
      </w:r>
    </w:p>
    <w:p w:rsidR="003215E9" w:rsidRPr="00824D4B" w:rsidRDefault="006D6425" w:rsidP="00824D4B">
      <w:pPr>
        <w:rPr>
          <w:u w:val="single"/>
        </w:rPr>
      </w:pPr>
      <w:r w:rsidRPr="007B3699">
        <w:rPr>
          <w:u w:val="single"/>
        </w:rPr>
        <w:t>Conditional</w:t>
      </w:r>
    </w:p>
    <w:p w:rsidR="006E2801" w:rsidRDefault="006E2801" w:rsidP="006D6425">
      <w:pPr>
        <w:pStyle w:val="ListParagraph"/>
        <w:numPr>
          <w:ilvl w:val="0"/>
          <w:numId w:val="1"/>
        </w:numPr>
      </w:pPr>
      <w:r w:rsidRPr="001319B4">
        <w:rPr>
          <w:b/>
          <w:i/>
        </w:rPr>
        <w:t xml:space="preserve">Needs </w:t>
      </w:r>
      <w:r w:rsidR="00824D4B">
        <w:rPr>
          <w:b/>
          <w:i/>
        </w:rPr>
        <w:t>to turn in</w:t>
      </w:r>
      <w:r w:rsidRPr="001319B4">
        <w:rPr>
          <w:b/>
          <w:i/>
        </w:rPr>
        <w:t xml:space="preserve"> classroo</w:t>
      </w:r>
      <w:r w:rsidR="00824D4B">
        <w:rPr>
          <w:b/>
          <w:i/>
        </w:rPr>
        <w:t xml:space="preserve">m hours log </w:t>
      </w:r>
      <w:r>
        <w:t>(40 hours, in endorsement subject area and grade level)</w:t>
      </w:r>
      <w:r w:rsidR="0040746E">
        <w:t xml:space="preserve"> – requires </w:t>
      </w:r>
      <w:r w:rsidR="00824D4B">
        <w:t>signature/email</w:t>
      </w:r>
      <w:r w:rsidR="0040746E">
        <w:t xml:space="preserve"> </w:t>
      </w:r>
      <w:r w:rsidR="00824D4B">
        <w:t>from</w:t>
      </w:r>
      <w:r w:rsidR="0040746E">
        <w:t xml:space="preserve"> teacher as classroom observer</w:t>
      </w:r>
    </w:p>
    <w:p w:rsidR="00B82A40" w:rsidRDefault="00824D4B" w:rsidP="006372A1">
      <w:pPr>
        <w:pStyle w:val="ListParagraph"/>
        <w:numPr>
          <w:ilvl w:val="0"/>
          <w:numId w:val="1"/>
        </w:numPr>
      </w:pPr>
      <w:r>
        <w:rPr>
          <w:b/>
          <w:i/>
        </w:rPr>
        <w:t>What do we need for routes 1 and 2</w:t>
      </w:r>
      <w:r w:rsidR="006E2801" w:rsidRPr="00200CE6">
        <w:rPr>
          <w:b/>
          <w:i/>
        </w:rPr>
        <w:t>?</w:t>
      </w:r>
    </w:p>
    <w:sectPr w:rsidR="00B82A40" w:rsidSect="00647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F0F" w:rsidRDefault="000A5F0F" w:rsidP="000A5F0F">
      <w:pPr>
        <w:spacing w:after="0" w:line="240" w:lineRule="auto"/>
      </w:pPr>
      <w:r>
        <w:separator/>
      </w:r>
    </w:p>
  </w:endnote>
  <w:endnote w:type="continuationSeparator" w:id="0">
    <w:p w:rsidR="000A5F0F" w:rsidRDefault="000A5F0F" w:rsidP="000A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CE6" w:rsidRDefault="00200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F0F" w:rsidRDefault="00824D4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7B3699">
      <w:rPr>
        <w:noProof/>
      </w:rPr>
      <w:t>ProvCond Admit Options.docx</w:t>
    </w:r>
    <w:r>
      <w:rPr>
        <w:noProof/>
      </w:rPr>
      <w:fldChar w:fldCharType="end"/>
    </w:r>
    <w:r w:rsidR="000A5F0F">
      <w:tab/>
    </w:r>
    <w:r w:rsidR="000A5F0F">
      <w:tab/>
      <w:t>as of 7/22/2016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CE6" w:rsidRDefault="00200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F0F" w:rsidRDefault="000A5F0F" w:rsidP="000A5F0F">
      <w:pPr>
        <w:spacing w:after="0" w:line="240" w:lineRule="auto"/>
      </w:pPr>
      <w:r>
        <w:separator/>
      </w:r>
    </w:p>
  </w:footnote>
  <w:footnote w:type="continuationSeparator" w:id="0">
    <w:p w:rsidR="000A5F0F" w:rsidRDefault="000A5F0F" w:rsidP="000A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CE6" w:rsidRDefault="00200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153530"/>
      <w:docPartObj>
        <w:docPartGallery w:val="Watermarks"/>
        <w:docPartUnique/>
      </w:docPartObj>
    </w:sdtPr>
    <w:sdtEndPr/>
    <w:sdtContent>
      <w:p w:rsidR="00200CE6" w:rsidRDefault="00824D4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CE6" w:rsidRDefault="00200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D41"/>
    <w:multiLevelType w:val="hybridMultilevel"/>
    <w:tmpl w:val="B0F67642"/>
    <w:lvl w:ilvl="0" w:tplc="2D00AEC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617"/>
    <w:multiLevelType w:val="hybridMultilevel"/>
    <w:tmpl w:val="E22EB2D8"/>
    <w:lvl w:ilvl="0" w:tplc="4A983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47B"/>
    <w:multiLevelType w:val="hybridMultilevel"/>
    <w:tmpl w:val="F5D6AD26"/>
    <w:lvl w:ilvl="0" w:tplc="3C6ECD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7AC"/>
    <w:multiLevelType w:val="hybridMultilevel"/>
    <w:tmpl w:val="22DCCAA2"/>
    <w:lvl w:ilvl="0" w:tplc="3D16FE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7581">
    <w:abstractNumId w:val="3"/>
  </w:num>
  <w:num w:numId="2" w16cid:durableId="1507475907">
    <w:abstractNumId w:val="0"/>
  </w:num>
  <w:num w:numId="3" w16cid:durableId="1379281495">
    <w:abstractNumId w:val="2"/>
  </w:num>
  <w:num w:numId="4" w16cid:durableId="98096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F1"/>
    <w:rsid w:val="0002461E"/>
    <w:rsid w:val="00045C77"/>
    <w:rsid w:val="000A5F0F"/>
    <w:rsid w:val="001319B4"/>
    <w:rsid w:val="00200CE6"/>
    <w:rsid w:val="00201AF1"/>
    <w:rsid w:val="002371B4"/>
    <w:rsid w:val="00244648"/>
    <w:rsid w:val="003215E9"/>
    <w:rsid w:val="0040746E"/>
    <w:rsid w:val="004B0272"/>
    <w:rsid w:val="004D18E3"/>
    <w:rsid w:val="005334BA"/>
    <w:rsid w:val="00537865"/>
    <w:rsid w:val="00572649"/>
    <w:rsid w:val="005847C8"/>
    <w:rsid w:val="00584A8E"/>
    <w:rsid w:val="00620611"/>
    <w:rsid w:val="006438F1"/>
    <w:rsid w:val="00647D08"/>
    <w:rsid w:val="006D6425"/>
    <w:rsid w:val="006E2801"/>
    <w:rsid w:val="007B3699"/>
    <w:rsid w:val="007D1D11"/>
    <w:rsid w:val="00824D4B"/>
    <w:rsid w:val="00964D46"/>
    <w:rsid w:val="009A61C5"/>
    <w:rsid w:val="00B46AD4"/>
    <w:rsid w:val="00B82A40"/>
    <w:rsid w:val="00BE624A"/>
    <w:rsid w:val="00C4566F"/>
    <w:rsid w:val="00CE09C0"/>
    <w:rsid w:val="00D12880"/>
    <w:rsid w:val="00D13349"/>
    <w:rsid w:val="00D43762"/>
    <w:rsid w:val="00DA6B21"/>
    <w:rsid w:val="00F35E66"/>
    <w:rsid w:val="00F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40EE373"/>
  <w15:chartTrackingRefBased/>
  <w15:docId w15:val="{DDD1F9A6-E71D-4EF5-A1FD-541C741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0F"/>
  </w:style>
  <w:style w:type="paragraph" w:styleId="Footer">
    <w:name w:val="footer"/>
    <w:basedOn w:val="Normal"/>
    <w:link w:val="FooterChar"/>
    <w:uiPriority w:val="99"/>
    <w:unhideWhenUsed/>
    <w:rsid w:val="000A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0F"/>
  </w:style>
  <w:style w:type="paragraph" w:styleId="BalloonText">
    <w:name w:val="Balloon Text"/>
    <w:basedOn w:val="Normal"/>
    <w:link w:val="BalloonTextChar"/>
    <w:uiPriority w:val="99"/>
    <w:semiHidden/>
    <w:unhideWhenUsed/>
    <w:rsid w:val="007B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9EF7-23E8-4BD8-827D-5AE40954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Pedersen, Shalimar</cp:lastModifiedBy>
  <cp:revision>5</cp:revision>
  <cp:lastPrinted>2016-07-22T18:27:00Z</cp:lastPrinted>
  <dcterms:created xsi:type="dcterms:W3CDTF">2016-07-25T19:01:00Z</dcterms:created>
  <dcterms:modified xsi:type="dcterms:W3CDTF">2024-05-06T23:35:00Z</dcterms:modified>
</cp:coreProperties>
</file>